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A2" w:rsidRDefault="00D44EA2" w:rsidP="00D44EA2">
      <w:pPr>
        <w:jc w:val="center"/>
        <w:rPr>
          <w:sz w:val="24"/>
          <w:szCs w:val="24"/>
        </w:rPr>
      </w:pPr>
      <w:r>
        <w:rPr>
          <w:noProof/>
          <w:sz w:val="24"/>
          <w:szCs w:val="24"/>
          <w:lang w:bidi="ar-SA"/>
        </w:rPr>
        <w:drawing>
          <wp:inline distT="0" distB="0" distL="0" distR="0">
            <wp:extent cx="62801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p w:rsidR="00D44EA2" w:rsidRDefault="00D44EA2" w:rsidP="00D44EA2">
      <w:pPr>
        <w:spacing w:before="10"/>
        <w:ind w:left="4560" w:right="4354"/>
        <w:rPr>
          <w:sz w:val="24"/>
          <w:szCs w:val="24"/>
        </w:rPr>
      </w:pPr>
    </w:p>
    <w:p w:rsidR="00D44EA2" w:rsidRDefault="00D44EA2" w:rsidP="00D44EA2">
      <w:pPr>
        <w:spacing w:after="120"/>
        <w:jc w:val="center"/>
        <w:outlineLvl w:val="0"/>
        <w:rPr>
          <w:sz w:val="24"/>
          <w:szCs w:val="20"/>
        </w:rPr>
      </w:pPr>
      <w:r>
        <w:rPr>
          <w:sz w:val="24"/>
        </w:rPr>
        <w:t>МИНИСТЕРСТВО НАУКИ И ВЫСШЕГО ОБРАЗОВАНИЯ РОССИЙСКОЙ ФЕДЕРАЦИИ</w:t>
      </w:r>
    </w:p>
    <w:p w:rsidR="00D44EA2" w:rsidRDefault="00D44EA2" w:rsidP="00D44EA2">
      <w:pPr>
        <w:jc w:val="center"/>
        <w:rPr>
          <w:b/>
          <w:bCs/>
          <w:sz w:val="28"/>
          <w:szCs w:val="28"/>
        </w:rPr>
      </w:pPr>
      <w:r>
        <w:rPr>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D44EA2" w:rsidRDefault="00D44EA2" w:rsidP="00D44EA2">
      <w:pPr>
        <w:jc w:val="center"/>
        <w:rPr>
          <w:b/>
          <w:bCs/>
          <w:sz w:val="28"/>
          <w:szCs w:val="28"/>
        </w:rPr>
      </w:pPr>
      <w:r>
        <w:rPr>
          <w:b/>
          <w:bCs/>
          <w:sz w:val="28"/>
          <w:szCs w:val="28"/>
        </w:rPr>
        <w:t>«ДОНСКОЙ ГОСУДАРСТВЕННЫЙ ТЕХНИЧЕСКИЙ УНИВЕРСИТЕТ»</w:t>
      </w:r>
    </w:p>
    <w:p w:rsidR="00D44EA2" w:rsidRDefault="00D44EA2" w:rsidP="00D44EA2">
      <w:pPr>
        <w:jc w:val="center"/>
        <w:rPr>
          <w:b/>
          <w:bCs/>
          <w:sz w:val="16"/>
          <w:szCs w:val="16"/>
        </w:rPr>
      </w:pPr>
      <w:r>
        <w:rPr>
          <w:b/>
          <w:bCs/>
          <w:sz w:val="28"/>
          <w:szCs w:val="28"/>
        </w:rPr>
        <w:t>В Г. ВОЛГОДОНСКЕ РОСТОВСКОЙ ОБЛАСТИ</w:t>
      </w:r>
    </w:p>
    <w:p w:rsidR="00D44EA2" w:rsidRDefault="00D44EA2" w:rsidP="00D44EA2">
      <w:pPr>
        <w:jc w:val="center"/>
        <w:rPr>
          <w:b/>
          <w:bCs/>
          <w:sz w:val="16"/>
          <w:szCs w:val="16"/>
        </w:rPr>
      </w:pPr>
    </w:p>
    <w:p w:rsidR="00D44EA2" w:rsidRDefault="00D44EA2" w:rsidP="00D44EA2">
      <w:pPr>
        <w:jc w:val="center"/>
        <w:rPr>
          <w:b/>
          <w:bCs/>
          <w:spacing w:val="-2"/>
          <w:sz w:val="24"/>
          <w:szCs w:val="24"/>
        </w:rPr>
      </w:pPr>
      <w:r>
        <w:rPr>
          <w:b/>
          <w:bCs/>
          <w:sz w:val="28"/>
          <w:szCs w:val="28"/>
        </w:rPr>
        <w:t>(Институт технологий (филиал) ДГТУ в г. Волгодонске)</w:t>
      </w:r>
    </w:p>
    <w:p w:rsidR="00D44EA2" w:rsidRDefault="00D44EA2" w:rsidP="00D44EA2">
      <w:pPr>
        <w:jc w:val="center"/>
        <w:rPr>
          <w:b/>
          <w:bCs/>
          <w:spacing w:val="-2"/>
          <w:sz w:val="24"/>
          <w:szCs w:val="24"/>
        </w:rPr>
      </w:pPr>
    </w:p>
    <w:p w:rsidR="00D44EA2" w:rsidRDefault="00D44EA2" w:rsidP="00D44EA2">
      <w:pPr>
        <w:jc w:val="center"/>
        <w:rPr>
          <w:b/>
          <w:bCs/>
          <w:spacing w:val="-2"/>
          <w:sz w:val="24"/>
          <w:szCs w:val="24"/>
        </w:rPr>
      </w:pPr>
    </w:p>
    <w:p w:rsidR="00D44EA2" w:rsidRDefault="00D44EA2" w:rsidP="00D44EA2">
      <w:pPr>
        <w:jc w:val="center"/>
        <w:rPr>
          <w:bCs/>
          <w:spacing w:val="-2"/>
          <w:sz w:val="24"/>
          <w:szCs w:val="24"/>
        </w:rPr>
      </w:pPr>
      <w:r>
        <w:rPr>
          <w:bCs/>
          <w:spacing w:val="-2"/>
          <w:sz w:val="24"/>
          <w:szCs w:val="24"/>
        </w:rPr>
        <w:t>Факультет «Технологии и менеджмент»</w:t>
      </w:r>
    </w:p>
    <w:p w:rsidR="00D44EA2" w:rsidRDefault="00D44EA2" w:rsidP="00D44EA2">
      <w:pPr>
        <w:jc w:val="center"/>
        <w:rPr>
          <w:bCs/>
          <w:spacing w:val="-2"/>
          <w:sz w:val="24"/>
          <w:szCs w:val="24"/>
        </w:rPr>
      </w:pPr>
    </w:p>
    <w:p w:rsidR="00D44EA2" w:rsidRDefault="00D44EA2" w:rsidP="00D44EA2">
      <w:pPr>
        <w:jc w:val="center"/>
        <w:rPr>
          <w:bCs/>
          <w:spacing w:val="-2"/>
          <w:sz w:val="24"/>
          <w:szCs w:val="24"/>
        </w:rPr>
      </w:pPr>
      <w:r>
        <w:rPr>
          <w:bCs/>
          <w:spacing w:val="-2"/>
          <w:sz w:val="24"/>
          <w:szCs w:val="24"/>
        </w:rPr>
        <w:t>Кафедра «Социально-культурный сервис и гуманитарные дисциплины»</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32"/>
          <w:szCs w:val="32"/>
        </w:rPr>
      </w:pPr>
    </w:p>
    <w:p w:rsidR="00D44EA2" w:rsidRDefault="00D44EA2" w:rsidP="00D44EA2">
      <w:pPr>
        <w:jc w:val="center"/>
        <w:rPr>
          <w:b/>
          <w:sz w:val="32"/>
          <w:szCs w:val="32"/>
        </w:rPr>
      </w:pPr>
    </w:p>
    <w:p w:rsidR="00D44EA2" w:rsidRPr="00D44EA2" w:rsidRDefault="00D44EA2" w:rsidP="00D44EA2">
      <w:pPr>
        <w:jc w:val="center"/>
        <w:rPr>
          <w:b/>
          <w:sz w:val="32"/>
          <w:szCs w:val="32"/>
        </w:rPr>
      </w:pPr>
      <w:r>
        <w:rPr>
          <w:b/>
          <w:sz w:val="32"/>
          <w:szCs w:val="32"/>
        </w:rPr>
        <w:t>Системы бронирования в туризме</w:t>
      </w:r>
    </w:p>
    <w:p w:rsidR="00D44EA2" w:rsidRPr="00D44EA2" w:rsidRDefault="00D44EA2" w:rsidP="00D44EA2">
      <w:pPr>
        <w:jc w:val="center"/>
        <w:rPr>
          <w:b/>
          <w:sz w:val="32"/>
          <w:szCs w:val="32"/>
        </w:rPr>
      </w:pPr>
    </w:p>
    <w:p w:rsidR="00D44EA2" w:rsidRDefault="00D44EA2" w:rsidP="00D44EA2">
      <w:pPr>
        <w:jc w:val="center"/>
        <w:rPr>
          <w:b/>
          <w:i/>
          <w:sz w:val="24"/>
          <w:szCs w:val="24"/>
        </w:rPr>
      </w:pPr>
      <w:r>
        <w:rPr>
          <w:b/>
          <w:i/>
          <w:sz w:val="24"/>
          <w:szCs w:val="24"/>
        </w:rPr>
        <w:t>Методические рекомендации к самостоятельной работе</w:t>
      </w:r>
    </w:p>
    <w:p w:rsidR="00D44EA2" w:rsidRDefault="00D44EA2" w:rsidP="00D44EA2">
      <w:pPr>
        <w:tabs>
          <w:tab w:val="left" w:pos="1845"/>
        </w:tabs>
        <w:jc w:val="center"/>
        <w:rPr>
          <w:sz w:val="20"/>
          <w:szCs w:val="20"/>
        </w:rPr>
      </w:pPr>
      <w:r>
        <w:t xml:space="preserve">студентов очной и заочной форм обучения </w:t>
      </w:r>
    </w:p>
    <w:p w:rsidR="00D44EA2" w:rsidRDefault="00D44EA2" w:rsidP="00D44EA2">
      <w:pPr>
        <w:pStyle w:val="ConsPlusTitle"/>
        <w:widowControl/>
        <w:jc w:val="center"/>
        <w:rPr>
          <w:b w:val="0"/>
        </w:rPr>
      </w:pPr>
      <w:r>
        <w:rPr>
          <w:b w:val="0"/>
        </w:rPr>
        <w:t xml:space="preserve">по всем направлениям подготовки </w:t>
      </w:r>
    </w:p>
    <w:p w:rsidR="00D44EA2" w:rsidRDefault="00D44EA2" w:rsidP="00D44EA2">
      <w:pPr>
        <w:tabs>
          <w:tab w:val="left" w:pos="1845"/>
        </w:tabs>
        <w:jc w:val="center"/>
      </w:pPr>
      <w:r>
        <w:t xml:space="preserve"> (КВАЛИФИКАЦИЯ (СТЕПЕНЬ) "БАКАЛАВР")</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Pr="00D44EA2" w:rsidRDefault="00D44EA2" w:rsidP="00D44EA2">
      <w:pPr>
        <w:jc w:val="center"/>
        <w:rPr>
          <w:sz w:val="24"/>
          <w:szCs w:val="24"/>
        </w:rPr>
      </w:pPr>
      <w:r>
        <w:rPr>
          <w:sz w:val="24"/>
          <w:szCs w:val="24"/>
        </w:rPr>
        <w:t xml:space="preserve">Волгодонск </w:t>
      </w:r>
    </w:p>
    <w:p w:rsidR="00D44EA2" w:rsidRDefault="000317A1" w:rsidP="00D44EA2">
      <w:pPr>
        <w:jc w:val="center"/>
        <w:rPr>
          <w:sz w:val="24"/>
          <w:szCs w:val="24"/>
        </w:rPr>
      </w:pPr>
      <w:r>
        <w:rPr>
          <w:sz w:val="24"/>
          <w:szCs w:val="24"/>
        </w:rPr>
        <w:t>2024</w:t>
      </w:r>
      <w:bookmarkStart w:id="0" w:name="_GoBack"/>
      <w:bookmarkEnd w:id="0"/>
    </w:p>
    <w:p w:rsidR="00D44EA2" w:rsidRDefault="00D44EA2" w:rsidP="00D44EA2">
      <w:pPr>
        <w:jc w:val="center"/>
        <w:rPr>
          <w:sz w:val="24"/>
          <w:szCs w:val="24"/>
        </w:rPr>
      </w:pPr>
    </w:p>
    <w:p w:rsidR="00D44EA2" w:rsidRPr="00D44EA2" w:rsidRDefault="00D44EA2" w:rsidP="00D44EA2">
      <w:pPr>
        <w:jc w:val="center"/>
        <w:rPr>
          <w:sz w:val="24"/>
          <w:szCs w:val="24"/>
        </w:rPr>
      </w:pPr>
      <w:r>
        <w:rPr>
          <w:sz w:val="24"/>
          <w:szCs w:val="24"/>
        </w:rPr>
        <w:lastRenderedPageBreak/>
        <w:t>Автор:</w:t>
      </w:r>
    </w:p>
    <w:p w:rsidR="00D44EA2" w:rsidRDefault="00D44EA2" w:rsidP="00D44EA2">
      <w:pPr>
        <w:jc w:val="center"/>
        <w:rPr>
          <w:sz w:val="24"/>
          <w:szCs w:val="24"/>
        </w:rPr>
      </w:pPr>
      <w:r>
        <w:rPr>
          <w:sz w:val="24"/>
          <w:szCs w:val="24"/>
        </w:rPr>
        <w:t>доцент кафедры СКС и ГД, канд. философ. наук О.А. Катеринич</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4"/>
          <w:szCs w:val="24"/>
        </w:rPr>
      </w:pPr>
    </w:p>
    <w:p w:rsidR="00D44EA2" w:rsidRDefault="00D44EA2" w:rsidP="00D44EA2">
      <w:pPr>
        <w:jc w:val="center"/>
        <w:rPr>
          <w:sz w:val="24"/>
          <w:szCs w:val="24"/>
        </w:rPr>
      </w:pPr>
      <w:r>
        <w:rPr>
          <w:sz w:val="24"/>
          <w:szCs w:val="24"/>
        </w:rPr>
        <w:t>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 В помощь студентам предлагаются вопросы к экзамену, темы докладов для устного опроса, практические задания, методические рекомендации к практическим занятиям, основная и дополнительная литература.</w:t>
      </w:r>
    </w:p>
    <w:p w:rsidR="00D44EA2" w:rsidRDefault="00D44EA2" w:rsidP="00D44EA2">
      <w:pPr>
        <w:jc w:val="center"/>
        <w:rPr>
          <w:b/>
          <w:sz w:val="28"/>
          <w:szCs w:val="28"/>
        </w:rPr>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0E3F35" w:rsidRDefault="00D44EA2">
      <w:pPr>
        <w:pStyle w:val="1"/>
        <w:spacing w:before="163"/>
        <w:ind w:left="324"/>
      </w:pPr>
      <w:r>
        <w:t>СОДЕРЖАНИЕ</w:t>
      </w:r>
    </w:p>
    <w:p w:rsidR="000E3F35" w:rsidRDefault="000E3F35">
      <w:pPr>
        <w:pStyle w:val="a3"/>
        <w:spacing w:before="8"/>
        <w:rPr>
          <w:sz w:val="22"/>
        </w:rPr>
      </w:pPr>
    </w:p>
    <w:tbl>
      <w:tblPr>
        <w:tblStyle w:val="TableNormal"/>
        <w:tblW w:w="0" w:type="auto"/>
        <w:tblInd w:w="197" w:type="dxa"/>
        <w:tblLayout w:type="fixed"/>
        <w:tblLook w:val="01E0" w:firstRow="1" w:lastRow="1" w:firstColumn="1" w:lastColumn="1" w:noHBand="0" w:noVBand="0"/>
      </w:tblPr>
      <w:tblGrid>
        <w:gridCol w:w="513"/>
        <w:gridCol w:w="7564"/>
        <w:gridCol w:w="852"/>
      </w:tblGrid>
      <w:tr w:rsidR="000E3F35">
        <w:trPr>
          <w:trHeight w:val="339"/>
        </w:trPr>
        <w:tc>
          <w:tcPr>
            <w:tcW w:w="513" w:type="dxa"/>
          </w:tcPr>
          <w:p w:rsidR="000E3F35" w:rsidRDefault="00D44EA2">
            <w:pPr>
              <w:pStyle w:val="TableParagraph"/>
              <w:spacing w:line="266" w:lineRule="exact"/>
              <w:ind w:left="7"/>
              <w:jc w:val="center"/>
              <w:rPr>
                <w:sz w:val="24"/>
              </w:rPr>
            </w:pPr>
            <w:r>
              <w:rPr>
                <w:sz w:val="24"/>
              </w:rPr>
              <w:t>1</w:t>
            </w:r>
          </w:p>
        </w:tc>
        <w:tc>
          <w:tcPr>
            <w:tcW w:w="7564" w:type="dxa"/>
          </w:tcPr>
          <w:p w:rsidR="000E3F35" w:rsidRDefault="00D44EA2">
            <w:pPr>
              <w:pStyle w:val="TableParagraph"/>
              <w:spacing w:line="266" w:lineRule="exact"/>
              <w:ind w:left="193"/>
              <w:rPr>
                <w:sz w:val="24"/>
              </w:rPr>
            </w:pPr>
            <w:r>
              <w:rPr>
                <w:sz w:val="24"/>
              </w:rPr>
              <w:t>Краткий конспект лекций</w:t>
            </w:r>
          </w:p>
        </w:tc>
        <w:tc>
          <w:tcPr>
            <w:tcW w:w="852" w:type="dxa"/>
          </w:tcPr>
          <w:p w:rsidR="000E3F35" w:rsidRDefault="00D44EA2">
            <w:pPr>
              <w:pStyle w:val="TableParagraph"/>
              <w:spacing w:line="266" w:lineRule="exact"/>
              <w:ind w:left="0" w:right="257"/>
              <w:jc w:val="right"/>
              <w:rPr>
                <w:sz w:val="24"/>
              </w:rPr>
            </w:pPr>
            <w:r>
              <w:rPr>
                <w:sz w:val="24"/>
              </w:rPr>
              <w:t>4</w:t>
            </w:r>
          </w:p>
        </w:tc>
      </w:tr>
      <w:tr w:rsidR="000E3F35">
        <w:trPr>
          <w:trHeight w:val="414"/>
        </w:trPr>
        <w:tc>
          <w:tcPr>
            <w:tcW w:w="513" w:type="dxa"/>
          </w:tcPr>
          <w:p w:rsidR="000E3F35" w:rsidRDefault="00D44EA2">
            <w:pPr>
              <w:pStyle w:val="TableParagraph"/>
              <w:spacing w:before="63" w:line="240" w:lineRule="auto"/>
              <w:ind w:left="7"/>
              <w:jc w:val="center"/>
              <w:rPr>
                <w:sz w:val="24"/>
              </w:rPr>
            </w:pPr>
            <w:r>
              <w:rPr>
                <w:sz w:val="24"/>
              </w:rPr>
              <w:t>2</w:t>
            </w:r>
          </w:p>
        </w:tc>
        <w:tc>
          <w:tcPr>
            <w:tcW w:w="7564" w:type="dxa"/>
          </w:tcPr>
          <w:p w:rsidR="000E3F35" w:rsidRDefault="00D44EA2">
            <w:pPr>
              <w:pStyle w:val="TableParagraph"/>
              <w:spacing w:before="63" w:line="240" w:lineRule="auto"/>
              <w:ind w:left="193"/>
              <w:rPr>
                <w:sz w:val="24"/>
              </w:rPr>
            </w:pPr>
            <w:r>
              <w:rPr>
                <w:sz w:val="24"/>
              </w:rPr>
              <w:t>Методические указания к практическим занятиям</w:t>
            </w:r>
          </w:p>
        </w:tc>
        <w:tc>
          <w:tcPr>
            <w:tcW w:w="852" w:type="dxa"/>
          </w:tcPr>
          <w:p w:rsidR="000E3F35" w:rsidRDefault="00D44EA2">
            <w:pPr>
              <w:pStyle w:val="TableParagraph"/>
              <w:spacing w:before="63" w:line="240" w:lineRule="auto"/>
              <w:ind w:left="0" w:right="198"/>
              <w:jc w:val="right"/>
              <w:rPr>
                <w:sz w:val="24"/>
              </w:rPr>
            </w:pPr>
            <w:r>
              <w:rPr>
                <w:sz w:val="24"/>
              </w:rPr>
              <w:t>15</w:t>
            </w:r>
          </w:p>
        </w:tc>
      </w:tr>
      <w:tr w:rsidR="000E3F35">
        <w:trPr>
          <w:trHeight w:val="412"/>
        </w:trPr>
        <w:tc>
          <w:tcPr>
            <w:tcW w:w="513" w:type="dxa"/>
          </w:tcPr>
          <w:p w:rsidR="000E3F35" w:rsidRDefault="00D44EA2">
            <w:pPr>
              <w:pStyle w:val="TableParagraph"/>
              <w:spacing w:before="64" w:line="240" w:lineRule="auto"/>
              <w:ind w:left="7"/>
              <w:jc w:val="center"/>
              <w:rPr>
                <w:sz w:val="24"/>
              </w:rPr>
            </w:pPr>
            <w:r>
              <w:rPr>
                <w:sz w:val="24"/>
              </w:rPr>
              <w:t>3</w:t>
            </w:r>
          </w:p>
        </w:tc>
        <w:tc>
          <w:tcPr>
            <w:tcW w:w="7564" w:type="dxa"/>
          </w:tcPr>
          <w:p w:rsidR="000E3F35" w:rsidRDefault="00D44EA2">
            <w:pPr>
              <w:pStyle w:val="TableParagraph"/>
              <w:spacing w:before="64" w:line="240" w:lineRule="auto"/>
              <w:ind w:left="193"/>
              <w:rPr>
                <w:sz w:val="24"/>
              </w:rPr>
            </w:pPr>
            <w:r>
              <w:rPr>
                <w:sz w:val="24"/>
              </w:rPr>
              <w:t>Методические указания для самостоятельной работы студентов</w:t>
            </w:r>
          </w:p>
        </w:tc>
        <w:tc>
          <w:tcPr>
            <w:tcW w:w="852" w:type="dxa"/>
          </w:tcPr>
          <w:p w:rsidR="000E3F35" w:rsidRDefault="00D44EA2">
            <w:pPr>
              <w:pStyle w:val="TableParagraph"/>
              <w:spacing w:before="64" w:line="240" w:lineRule="auto"/>
              <w:ind w:left="0" w:right="198"/>
              <w:jc w:val="right"/>
              <w:rPr>
                <w:sz w:val="24"/>
              </w:rPr>
            </w:pPr>
            <w:r>
              <w:rPr>
                <w:sz w:val="24"/>
              </w:rPr>
              <w:t>25</w:t>
            </w:r>
          </w:p>
        </w:tc>
      </w:tr>
      <w:tr w:rsidR="000E3F35">
        <w:trPr>
          <w:trHeight w:val="340"/>
        </w:trPr>
        <w:tc>
          <w:tcPr>
            <w:tcW w:w="513" w:type="dxa"/>
          </w:tcPr>
          <w:p w:rsidR="000E3F35" w:rsidRDefault="00D44EA2">
            <w:pPr>
              <w:pStyle w:val="TableParagraph"/>
              <w:spacing w:before="64" w:line="256" w:lineRule="exact"/>
              <w:ind w:left="7"/>
              <w:jc w:val="center"/>
              <w:rPr>
                <w:sz w:val="24"/>
              </w:rPr>
            </w:pPr>
            <w:r>
              <w:rPr>
                <w:sz w:val="24"/>
              </w:rPr>
              <w:t>4</w:t>
            </w:r>
          </w:p>
        </w:tc>
        <w:tc>
          <w:tcPr>
            <w:tcW w:w="7564" w:type="dxa"/>
          </w:tcPr>
          <w:p w:rsidR="000E3F35" w:rsidRDefault="00D44EA2">
            <w:pPr>
              <w:pStyle w:val="TableParagraph"/>
              <w:spacing w:before="62" w:line="258" w:lineRule="exact"/>
              <w:ind w:left="193"/>
              <w:rPr>
                <w:sz w:val="24"/>
              </w:rPr>
            </w:pPr>
            <w:r>
              <w:rPr>
                <w:sz w:val="24"/>
              </w:rPr>
              <w:t>Учебно-методическое и информационное обеспечение дисциплины</w:t>
            </w:r>
          </w:p>
        </w:tc>
        <w:tc>
          <w:tcPr>
            <w:tcW w:w="852" w:type="dxa"/>
          </w:tcPr>
          <w:p w:rsidR="000E3F35" w:rsidRDefault="00D44EA2">
            <w:pPr>
              <w:pStyle w:val="TableParagraph"/>
              <w:spacing w:before="64" w:line="256" w:lineRule="exact"/>
              <w:ind w:left="0" w:right="198"/>
              <w:jc w:val="right"/>
              <w:rPr>
                <w:sz w:val="24"/>
              </w:rPr>
            </w:pPr>
            <w:r>
              <w:rPr>
                <w:sz w:val="24"/>
              </w:rPr>
              <w:t>26</w:t>
            </w:r>
          </w:p>
        </w:tc>
      </w:tr>
    </w:tbl>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spacing w:before="2"/>
        <w:rPr>
          <w:sz w:val="41"/>
        </w:rPr>
      </w:pPr>
    </w:p>
    <w:p w:rsidR="00D44EA2" w:rsidRDefault="00D44EA2">
      <w:pPr>
        <w:pStyle w:val="2"/>
        <w:jc w:val="left"/>
      </w:pPr>
    </w:p>
    <w:p w:rsidR="00D44EA2" w:rsidRDefault="00D44EA2">
      <w:pPr>
        <w:pStyle w:val="2"/>
        <w:jc w:val="left"/>
      </w:pPr>
    </w:p>
    <w:p w:rsidR="000E3F35" w:rsidRDefault="00D44EA2" w:rsidP="00D44EA2">
      <w:pPr>
        <w:pStyle w:val="2"/>
        <w:jc w:val="left"/>
        <w:sectPr w:rsidR="000E3F35" w:rsidSect="00D44EA2">
          <w:headerReference w:type="default" r:id="rId9"/>
          <w:type w:val="continuous"/>
          <w:pgSz w:w="11910" w:h="16840"/>
          <w:pgMar w:top="1040" w:right="720" w:bottom="280" w:left="1480" w:header="710" w:footer="0" w:gutter="0"/>
          <w:cols w:space="720"/>
        </w:sectPr>
      </w:pPr>
      <w:r>
        <w:lastRenderedPageBreak/>
        <w:t>1 КРАТКИЙ КОНСПЕКТ ЛЕКЦИЙ</w:t>
      </w:r>
    </w:p>
    <w:p w:rsidR="000E3F35" w:rsidRDefault="00D44EA2">
      <w:pPr>
        <w:spacing w:before="169" w:line="278" w:lineRule="auto"/>
        <w:ind w:left="222" w:right="849"/>
        <w:rPr>
          <w:b/>
          <w:sz w:val="24"/>
        </w:rPr>
      </w:pPr>
      <w:r>
        <w:rPr>
          <w:b/>
          <w:sz w:val="24"/>
        </w:rPr>
        <w:lastRenderedPageBreak/>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spacing w:line="267" w:lineRule="exact"/>
        <w:ind w:left="4269"/>
        <w:rPr>
          <w:i/>
          <w:sz w:val="24"/>
        </w:rPr>
      </w:pPr>
      <w:r>
        <w:rPr>
          <w:i/>
          <w:sz w:val="24"/>
        </w:rPr>
        <w:t>План лекции</w:t>
      </w:r>
    </w:p>
    <w:p w:rsidR="000E3F35" w:rsidRDefault="00D44EA2">
      <w:pPr>
        <w:pStyle w:val="a4"/>
        <w:numPr>
          <w:ilvl w:val="0"/>
          <w:numId w:val="4"/>
        </w:numPr>
        <w:tabs>
          <w:tab w:val="left" w:pos="1149"/>
        </w:tabs>
        <w:spacing w:before="41" w:line="276" w:lineRule="auto"/>
        <w:ind w:right="135"/>
        <w:rPr>
          <w:sz w:val="24"/>
        </w:rPr>
      </w:pPr>
      <w:r>
        <w:rPr>
          <w:sz w:val="24"/>
        </w:rPr>
        <w:t>Этапы развития информационных технологий. Классификация информационных технологий и</w:t>
      </w:r>
      <w:r>
        <w:rPr>
          <w:spacing w:val="-3"/>
          <w:sz w:val="24"/>
        </w:rPr>
        <w:t xml:space="preserve"> </w:t>
      </w:r>
      <w:r>
        <w:rPr>
          <w:sz w:val="24"/>
        </w:rPr>
        <w:t>систем.</w:t>
      </w:r>
    </w:p>
    <w:p w:rsidR="000E3F35" w:rsidRDefault="00D44EA2">
      <w:pPr>
        <w:pStyle w:val="a4"/>
        <w:numPr>
          <w:ilvl w:val="0"/>
          <w:numId w:val="4"/>
        </w:numPr>
        <w:tabs>
          <w:tab w:val="left" w:pos="1149"/>
        </w:tabs>
        <w:spacing w:line="275" w:lineRule="exact"/>
        <w:ind w:hanging="361"/>
        <w:rPr>
          <w:sz w:val="24"/>
        </w:rPr>
      </w:pPr>
      <w:r>
        <w:rPr>
          <w:sz w:val="24"/>
        </w:rPr>
        <w:t>Современное состояние и тенденции развития информационных</w:t>
      </w:r>
      <w:r>
        <w:rPr>
          <w:spacing w:val="-13"/>
          <w:sz w:val="24"/>
        </w:rPr>
        <w:t xml:space="preserve"> </w:t>
      </w:r>
      <w:r>
        <w:rPr>
          <w:sz w:val="24"/>
        </w:rPr>
        <w:t>технологий.</w:t>
      </w:r>
    </w:p>
    <w:p w:rsidR="000E3F35" w:rsidRDefault="00D44EA2">
      <w:pPr>
        <w:pStyle w:val="a4"/>
        <w:numPr>
          <w:ilvl w:val="0"/>
          <w:numId w:val="4"/>
        </w:numPr>
        <w:tabs>
          <w:tab w:val="left" w:pos="1149"/>
        </w:tabs>
        <w:spacing w:before="43"/>
        <w:ind w:hanging="361"/>
        <w:rPr>
          <w:sz w:val="24"/>
        </w:rPr>
      </w:pPr>
      <w:r>
        <w:rPr>
          <w:sz w:val="24"/>
        </w:rPr>
        <w:t>Информационные технологии как основа информатизации</w:t>
      </w:r>
      <w:r>
        <w:rPr>
          <w:spacing w:val="-8"/>
          <w:sz w:val="24"/>
        </w:rPr>
        <w:t xml:space="preserve"> </w:t>
      </w:r>
      <w:r>
        <w:rPr>
          <w:sz w:val="24"/>
        </w:rPr>
        <w:t>общества.</w:t>
      </w:r>
    </w:p>
    <w:p w:rsidR="000E3F35" w:rsidRDefault="00D44EA2">
      <w:pPr>
        <w:pStyle w:val="a4"/>
        <w:numPr>
          <w:ilvl w:val="0"/>
          <w:numId w:val="4"/>
        </w:numPr>
        <w:tabs>
          <w:tab w:val="left" w:pos="1149"/>
        </w:tabs>
        <w:spacing w:before="41"/>
        <w:ind w:hanging="361"/>
        <w:rPr>
          <w:sz w:val="24"/>
        </w:rPr>
      </w:pPr>
      <w:r>
        <w:rPr>
          <w:sz w:val="24"/>
        </w:rPr>
        <w:t>Основные этапы и современное состояние</w:t>
      </w:r>
      <w:r>
        <w:rPr>
          <w:spacing w:val="-7"/>
          <w:sz w:val="24"/>
        </w:rPr>
        <w:t xml:space="preserve"> </w:t>
      </w:r>
      <w:r>
        <w:rPr>
          <w:sz w:val="24"/>
        </w:rPr>
        <w:t>информатизации.</w:t>
      </w:r>
    </w:p>
    <w:p w:rsidR="000E3F35" w:rsidRDefault="00D44EA2">
      <w:pPr>
        <w:pStyle w:val="a4"/>
        <w:numPr>
          <w:ilvl w:val="0"/>
          <w:numId w:val="4"/>
        </w:numPr>
        <w:tabs>
          <w:tab w:val="left" w:pos="1149"/>
        </w:tabs>
        <w:spacing w:before="41"/>
        <w:ind w:hanging="361"/>
        <w:rPr>
          <w:sz w:val="24"/>
        </w:rPr>
      </w:pPr>
      <w:r>
        <w:rPr>
          <w:sz w:val="24"/>
        </w:rPr>
        <w:t>Информационная составляющая организации туристской</w:t>
      </w:r>
      <w:r>
        <w:rPr>
          <w:spacing w:val="-6"/>
          <w:sz w:val="24"/>
        </w:rPr>
        <w:t xml:space="preserve"> </w:t>
      </w:r>
      <w:r>
        <w:rPr>
          <w:sz w:val="24"/>
        </w:rPr>
        <w:t>деятельности.</w:t>
      </w:r>
    </w:p>
    <w:p w:rsidR="000E3F35" w:rsidRDefault="00D44EA2">
      <w:pPr>
        <w:pStyle w:val="a4"/>
        <w:numPr>
          <w:ilvl w:val="0"/>
          <w:numId w:val="4"/>
        </w:numPr>
        <w:tabs>
          <w:tab w:val="left" w:pos="1149"/>
        </w:tabs>
        <w:spacing w:before="41" w:line="278" w:lineRule="auto"/>
        <w:ind w:right="133"/>
        <w:rPr>
          <w:sz w:val="24"/>
        </w:rPr>
      </w:pPr>
      <w:r>
        <w:rPr>
          <w:sz w:val="24"/>
        </w:rPr>
        <w:t>Использование информационных технологий в процессе мониторинга рынка туристических</w:t>
      </w:r>
      <w:r>
        <w:rPr>
          <w:spacing w:val="3"/>
          <w:sz w:val="24"/>
        </w:rPr>
        <w:t xml:space="preserve"> </w:t>
      </w:r>
      <w:r>
        <w:rPr>
          <w:sz w:val="24"/>
        </w:rPr>
        <w:t>услуг.</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8" w:lineRule="auto"/>
        <w:ind w:left="222" w:firstLine="707"/>
      </w:pPr>
      <w:r>
        <w:t>Рассмотреть специфику информатизации в туристкой деятельности и ее основные аспекты</w:t>
      </w:r>
    </w:p>
    <w:p w:rsidR="000E3F35" w:rsidRDefault="000E3F35">
      <w:pPr>
        <w:pStyle w:val="a3"/>
        <w:spacing w:before="2"/>
        <w:rPr>
          <w:sz w:val="27"/>
        </w:rPr>
      </w:pPr>
    </w:p>
    <w:p w:rsidR="000E3F35" w:rsidRDefault="00D44EA2">
      <w:pPr>
        <w:pStyle w:val="a3"/>
        <w:ind w:left="930"/>
      </w:pPr>
      <w:r>
        <w:t>Задачи лекции:</w:t>
      </w:r>
    </w:p>
    <w:p w:rsidR="000E3F35" w:rsidRDefault="00D44EA2">
      <w:pPr>
        <w:pStyle w:val="a4"/>
        <w:numPr>
          <w:ilvl w:val="1"/>
          <w:numId w:val="4"/>
        </w:numPr>
        <w:tabs>
          <w:tab w:val="left" w:pos="1290"/>
        </w:tabs>
        <w:spacing w:before="41" w:line="278" w:lineRule="auto"/>
        <w:ind w:right="795"/>
        <w:rPr>
          <w:sz w:val="24"/>
        </w:rPr>
      </w:pPr>
      <w:r>
        <w:rPr>
          <w:sz w:val="24"/>
        </w:rPr>
        <w:t>Проанализировать факторы внедрения и использования информационных технологий в</w:t>
      </w:r>
      <w:r>
        <w:rPr>
          <w:spacing w:val="-2"/>
          <w:sz w:val="24"/>
        </w:rPr>
        <w:t xml:space="preserve"> </w:t>
      </w:r>
      <w:r>
        <w:rPr>
          <w:sz w:val="24"/>
        </w:rPr>
        <w:t>туризме</w:t>
      </w:r>
    </w:p>
    <w:p w:rsidR="000E3F35" w:rsidRDefault="00D44EA2">
      <w:pPr>
        <w:pStyle w:val="a4"/>
        <w:numPr>
          <w:ilvl w:val="1"/>
          <w:numId w:val="4"/>
        </w:numPr>
        <w:tabs>
          <w:tab w:val="left" w:pos="1290"/>
        </w:tabs>
        <w:spacing w:line="272" w:lineRule="exact"/>
        <w:rPr>
          <w:sz w:val="24"/>
        </w:rPr>
      </w:pPr>
      <w:r>
        <w:rPr>
          <w:sz w:val="24"/>
        </w:rPr>
        <w:t>Рассмотреть основные аспекты автоматизации туристской</w:t>
      </w:r>
      <w:r>
        <w:rPr>
          <w:spacing w:val="-8"/>
          <w:sz w:val="24"/>
        </w:rPr>
        <w:t xml:space="preserve"> </w:t>
      </w:r>
      <w:r>
        <w:rPr>
          <w:sz w:val="24"/>
        </w:rPr>
        <w:t>индустрии</w:t>
      </w:r>
    </w:p>
    <w:p w:rsidR="000E3F35" w:rsidRDefault="000E3F35">
      <w:pPr>
        <w:pStyle w:val="a3"/>
        <w:spacing w:before="11"/>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Информатизация</w:t>
      </w:r>
    </w:p>
    <w:p w:rsidR="000E3F35" w:rsidRDefault="00D44EA2">
      <w:pPr>
        <w:pStyle w:val="a3"/>
        <w:ind w:left="930"/>
      </w:pPr>
      <w:r>
        <w:t>Информационные технологии</w:t>
      </w:r>
    </w:p>
    <w:p w:rsidR="000E3F35" w:rsidRDefault="00D44EA2">
      <w:pPr>
        <w:pStyle w:val="a3"/>
        <w:ind w:left="930"/>
      </w:pPr>
      <w:r>
        <w:t>Комплексные системы автоматизации предприятия</w:t>
      </w:r>
    </w:p>
    <w:p w:rsidR="000E3F35" w:rsidRDefault="000E3F35">
      <w:pPr>
        <w:pStyle w:val="a3"/>
      </w:pPr>
    </w:p>
    <w:p w:rsidR="000E3F35" w:rsidRDefault="00D44EA2">
      <w:pPr>
        <w:pStyle w:val="a3"/>
        <w:ind w:left="222" w:right="122" w:firstLine="566"/>
        <w:jc w:val="both"/>
      </w:pPr>
      <w:r>
        <w:t>Современная индустрия социально-культурного сервиса и туризма за последние годы претерпела весьма существенные изменения в связи с внедрением новых информационных технологий (ИТ). Специфика технологии разработки и реализации  услуг требует таких информационных систем, которые в кратчайшие сроки предоставляли бы сведения о доступности транспортных средств и возможностях размещения клиентов, обеспечивали бы быстрое резервирование и бронирование мест. Кроме этого, должны быть также автоматизированы решения вспомогательных задач: бронирование развлекательных услуг, аренда автотранспорта, оформление документов (билеты, счета и путеводители), обеспечение расчетной и справочной информацией и другое. К тому же индустрия социально-культурного сервиса и туризма настолько многолика и многогранна, что требует применения самых разнообразных информационных технологий, начиная от разработки специализированных программных средств, обеспечивающих автоматизацию работы отдельной туристской фирмы, гостиницы или санатория до использования глобальных компьютерных сетей. Поэтому современные компьютерные технологии активно внедряются в сферу этого бизнеса, их применение становится неотъемлемым условием повышения конкурентоспособности любого туристского</w:t>
      </w:r>
      <w:r>
        <w:rPr>
          <w:spacing w:val="-8"/>
        </w:rPr>
        <w:t xml:space="preserve"> </w:t>
      </w:r>
      <w:r>
        <w:t>предприятия</w:t>
      </w:r>
      <w:r>
        <w:rPr>
          <w:vertAlign w:val="superscript"/>
        </w:rPr>
        <w:t>12</w:t>
      </w:r>
      <w:r>
        <w:t>.</w:t>
      </w:r>
    </w:p>
    <w:p w:rsidR="000E3F35" w:rsidRDefault="00D44EA2">
      <w:pPr>
        <w:pStyle w:val="a3"/>
        <w:spacing w:before="8"/>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O9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APETO9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4" w:line="244" w:lineRule="auto"/>
        <w:ind w:left="222" w:right="125"/>
        <w:jc w:val="both"/>
        <w:rPr>
          <w:sz w:val="20"/>
        </w:rPr>
      </w:pPr>
      <w:r>
        <w:rPr>
          <w:rFonts w:ascii="Calibri" w:hAnsi="Calibri"/>
          <w:position w:val="10"/>
          <w:sz w:val="14"/>
        </w:rPr>
        <w:t xml:space="preserve">1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0">
        <w:r>
          <w:rPr>
            <w:color w:val="0000FF"/>
            <w:sz w:val="20"/>
            <w:u w:val="single" w:color="0000FF"/>
          </w:rPr>
          <w:t>https://biblio-online.ru/book/685C0445-1312-4020-A7B4-94AEB0978EBE</w:t>
        </w:r>
      </w:hyperlink>
    </w:p>
    <w:p w:rsidR="000E3F35" w:rsidRDefault="000E3F35">
      <w:pPr>
        <w:pStyle w:val="a3"/>
        <w:spacing w:before="10"/>
        <w:rPr>
          <w:sz w:val="17"/>
        </w:rPr>
      </w:pPr>
    </w:p>
    <w:p w:rsidR="000E3F35" w:rsidRDefault="00D44EA2">
      <w:pPr>
        <w:spacing w:line="252" w:lineRule="auto"/>
        <w:ind w:left="222"/>
        <w:rPr>
          <w:sz w:val="20"/>
        </w:rPr>
      </w:pPr>
      <w:r>
        <w:rPr>
          <w:rFonts w:ascii="Calibri" w:hAnsi="Calibri"/>
          <w:position w:val="10"/>
          <w:sz w:val="14"/>
        </w:rPr>
        <w:t xml:space="preserve">2 </w:t>
      </w:r>
      <w:r>
        <w:rPr>
          <w:sz w:val="20"/>
        </w:rPr>
        <w:t xml:space="preserve">Одинцов, Б. Е. Информационные системы управления эффективностью бизнеса : учебник и практикум для </w:t>
      </w:r>
      <w:proofErr w:type="spellStart"/>
      <w:r>
        <w:rPr>
          <w:sz w:val="20"/>
        </w:rPr>
        <w:t>бакалавриата</w:t>
      </w:r>
      <w:proofErr w:type="spellEnd"/>
      <w:r>
        <w:rPr>
          <w:sz w:val="20"/>
        </w:rPr>
        <w:t xml:space="preserve"> и магистратуры / Б. Е. Одинцов. — М. : Издательство </w:t>
      </w:r>
      <w:proofErr w:type="spellStart"/>
      <w:r>
        <w:rPr>
          <w:sz w:val="20"/>
        </w:rPr>
        <w:t>Юрайт</w:t>
      </w:r>
      <w:proofErr w:type="spellEnd"/>
      <w:r>
        <w:rPr>
          <w:sz w:val="20"/>
        </w:rPr>
        <w:t>, 2018. — 206 с. — (Серия :</w:t>
      </w:r>
    </w:p>
    <w:p w:rsidR="000E3F35" w:rsidRDefault="000E3F35">
      <w:pPr>
        <w:spacing w:line="252" w:lineRule="auto"/>
        <w:rPr>
          <w:sz w:val="20"/>
        </w:rPr>
        <w:sectPr w:rsidR="000E3F35">
          <w:pgSz w:w="11910" w:h="16840"/>
          <w:pgMar w:top="1040" w:right="720" w:bottom="280" w:left="1480" w:header="710" w:footer="0" w:gutter="0"/>
          <w:cols w:space="720"/>
        </w:sectPr>
      </w:pPr>
    </w:p>
    <w:p w:rsidR="000E3F35" w:rsidRDefault="00D44EA2">
      <w:pPr>
        <w:pStyle w:val="a3"/>
        <w:spacing w:before="162"/>
        <w:ind w:left="222" w:right="130" w:firstLine="566"/>
        <w:jc w:val="both"/>
      </w:pPr>
      <w:r>
        <w:lastRenderedPageBreak/>
        <w:t xml:space="preserve">Информационные технологии и системы предназначены для использования в управлении различными объектами и совершенствования процесса принятия управленческих решений. Информационные и телекоммуникационные технологии и системы традиционно содержат два компонента: аппаратные средства, включающие в себя вычислительные машины, сетевые телекоммуникации и другое оборудование вычислитель </w:t>
      </w:r>
      <w:proofErr w:type="spellStart"/>
      <w:r>
        <w:t>ных</w:t>
      </w:r>
      <w:proofErr w:type="spellEnd"/>
      <w:r>
        <w:t xml:space="preserve"> систем, и программное обеспечение, состоящее из программ, соглашений, стандартов и т.д., предназначенных для функционирования аппаратных средств. Кроме этих элементов большое значение имеет так называемое алгоритмическое (интеллектуальное) обеспечение, задачей которого является конфигурирование аппаратных средств и развертывание программного</w:t>
      </w:r>
      <w:r>
        <w:rPr>
          <w:spacing w:val="-3"/>
        </w:rPr>
        <w:t xml:space="preserve"> </w:t>
      </w:r>
      <w:r>
        <w:t>обеспечения</w:t>
      </w:r>
      <w:r>
        <w:rPr>
          <w:vertAlign w:val="superscript"/>
        </w:rPr>
        <w:t>3</w:t>
      </w:r>
    </w:p>
    <w:p w:rsidR="000E3F35" w:rsidRDefault="000E3F35">
      <w:pPr>
        <w:pStyle w:val="a3"/>
        <w:spacing w:before="3"/>
        <w:rPr>
          <w:sz w:val="28"/>
        </w:rPr>
      </w:pPr>
    </w:p>
    <w:p w:rsidR="000E3F35" w:rsidRDefault="00D44EA2">
      <w:pPr>
        <w:pStyle w:val="2"/>
        <w:jc w:val="left"/>
      </w:pPr>
      <w:r>
        <w:t>Тема 2. Аппаратно-техническое обеспечение информационных систем и технологий</w:t>
      </w:r>
    </w:p>
    <w:p w:rsidR="000E3F35" w:rsidRDefault="000E3F35">
      <w:pPr>
        <w:pStyle w:val="a3"/>
        <w:spacing w:before="10"/>
        <w:rPr>
          <w:b/>
          <w:sz w:val="30"/>
        </w:rPr>
      </w:pPr>
    </w:p>
    <w:p w:rsidR="000E3F35" w:rsidRDefault="00D44EA2">
      <w:pPr>
        <w:spacing w:before="1"/>
        <w:ind w:left="4269"/>
        <w:rPr>
          <w:i/>
          <w:sz w:val="24"/>
        </w:rPr>
      </w:pPr>
      <w:r>
        <w:rPr>
          <w:i/>
          <w:sz w:val="24"/>
        </w:rPr>
        <w:t>План лекции</w:t>
      </w:r>
    </w:p>
    <w:p w:rsidR="000E3F35" w:rsidRDefault="00D44EA2">
      <w:pPr>
        <w:pStyle w:val="a4"/>
        <w:numPr>
          <w:ilvl w:val="0"/>
          <w:numId w:val="43"/>
        </w:numPr>
        <w:tabs>
          <w:tab w:val="left" w:pos="1149"/>
        </w:tabs>
        <w:spacing w:before="40"/>
        <w:ind w:hanging="361"/>
        <w:rPr>
          <w:sz w:val="24"/>
        </w:rPr>
      </w:pPr>
      <w:r>
        <w:rPr>
          <w:sz w:val="24"/>
        </w:rPr>
        <w:t>Классификация аппаратных средств информационных</w:t>
      </w:r>
      <w:r>
        <w:rPr>
          <w:spacing w:val="-3"/>
          <w:sz w:val="24"/>
        </w:rPr>
        <w:t xml:space="preserve"> </w:t>
      </w:r>
      <w:r>
        <w:rPr>
          <w:sz w:val="24"/>
        </w:rPr>
        <w:t>технологий.</w:t>
      </w:r>
    </w:p>
    <w:p w:rsidR="000E3F35" w:rsidRDefault="00D44EA2">
      <w:pPr>
        <w:pStyle w:val="a4"/>
        <w:numPr>
          <w:ilvl w:val="0"/>
          <w:numId w:val="43"/>
        </w:numPr>
        <w:tabs>
          <w:tab w:val="left" w:pos="1149"/>
        </w:tabs>
        <w:spacing w:before="41"/>
        <w:ind w:hanging="361"/>
        <w:rPr>
          <w:sz w:val="24"/>
        </w:rPr>
      </w:pPr>
      <w:r>
        <w:rPr>
          <w:sz w:val="24"/>
        </w:rPr>
        <w:t>Критерии выбора средств технического</w:t>
      </w:r>
      <w:r>
        <w:rPr>
          <w:spacing w:val="-4"/>
          <w:sz w:val="24"/>
        </w:rPr>
        <w:t xml:space="preserve"> </w:t>
      </w:r>
      <w:r>
        <w:rPr>
          <w:sz w:val="24"/>
        </w:rPr>
        <w:t>обеспечения.</w:t>
      </w:r>
    </w:p>
    <w:p w:rsidR="000E3F35" w:rsidRDefault="00D44EA2">
      <w:pPr>
        <w:pStyle w:val="a4"/>
        <w:numPr>
          <w:ilvl w:val="0"/>
          <w:numId w:val="43"/>
        </w:numPr>
        <w:tabs>
          <w:tab w:val="left" w:pos="1149"/>
        </w:tabs>
        <w:spacing w:before="43" w:line="276" w:lineRule="auto"/>
        <w:ind w:right="123"/>
        <w:rPr>
          <w:sz w:val="24"/>
        </w:rPr>
      </w:pPr>
      <w:r>
        <w:rPr>
          <w:sz w:val="24"/>
        </w:rPr>
        <w:t>Периферийные устройства и их использование – МФУ, мультимедийные проекторы</w:t>
      </w:r>
    </w:p>
    <w:p w:rsidR="000E3F35" w:rsidRDefault="00D44EA2">
      <w:pPr>
        <w:pStyle w:val="a4"/>
        <w:numPr>
          <w:ilvl w:val="0"/>
          <w:numId w:val="43"/>
        </w:numPr>
        <w:tabs>
          <w:tab w:val="left" w:pos="1149"/>
        </w:tabs>
        <w:spacing w:line="275" w:lineRule="exact"/>
        <w:ind w:hanging="361"/>
        <w:rPr>
          <w:sz w:val="24"/>
        </w:rPr>
      </w:pPr>
      <w:r>
        <w:rPr>
          <w:sz w:val="24"/>
        </w:rPr>
        <w:t xml:space="preserve">Оборудование для связи, доступа в Интернет, </w:t>
      </w:r>
      <w:proofErr w:type="spellStart"/>
      <w:r>
        <w:rPr>
          <w:sz w:val="24"/>
        </w:rPr>
        <w:t>вебинаров</w:t>
      </w:r>
      <w:proofErr w:type="spellEnd"/>
      <w:r>
        <w:rPr>
          <w:sz w:val="24"/>
        </w:rPr>
        <w:t xml:space="preserve"> и</w:t>
      </w:r>
      <w:r>
        <w:rPr>
          <w:spacing w:val="-13"/>
          <w:sz w:val="24"/>
        </w:rPr>
        <w:t xml:space="preserve"> </w:t>
      </w:r>
      <w:r>
        <w:rPr>
          <w:sz w:val="24"/>
        </w:rPr>
        <w:t>видеоконференций.</w:t>
      </w:r>
    </w:p>
    <w:p w:rsidR="000E3F35" w:rsidRDefault="000E3F35">
      <w:pPr>
        <w:pStyle w:val="a3"/>
        <w:spacing w:before="4"/>
        <w:rPr>
          <w:sz w:val="31"/>
        </w:rPr>
      </w:pPr>
    </w:p>
    <w:p w:rsidR="000E3F35" w:rsidRDefault="00D44EA2">
      <w:pPr>
        <w:pStyle w:val="a3"/>
        <w:ind w:left="941"/>
      </w:pPr>
      <w:r>
        <w:t>Цель лекции:</w:t>
      </w:r>
    </w:p>
    <w:p w:rsidR="000E3F35" w:rsidRDefault="00D44EA2">
      <w:pPr>
        <w:pStyle w:val="a3"/>
        <w:spacing w:before="41" w:line="276" w:lineRule="auto"/>
        <w:ind w:left="222" w:firstLine="707"/>
      </w:pPr>
      <w:r>
        <w:t>Рассмотреть классификацию аппаратных средств и особенности применения различной аппаратуры для обеспечения реализации информационных технологий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1"/>
          <w:numId w:val="43"/>
        </w:numPr>
        <w:tabs>
          <w:tab w:val="left" w:pos="1290"/>
        </w:tabs>
        <w:spacing w:before="41"/>
        <w:rPr>
          <w:sz w:val="24"/>
        </w:rPr>
      </w:pPr>
      <w:r>
        <w:rPr>
          <w:sz w:val="24"/>
        </w:rPr>
        <w:t>Проанализировать классификацию аппаратных</w:t>
      </w:r>
      <w:r>
        <w:rPr>
          <w:spacing w:val="-4"/>
          <w:sz w:val="24"/>
        </w:rPr>
        <w:t xml:space="preserve"> </w:t>
      </w:r>
      <w:r>
        <w:rPr>
          <w:sz w:val="24"/>
        </w:rPr>
        <w:t>средств</w:t>
      </w:r>
    </w:p>
    <w:p w:rsidR="000E3F35" w:rsidRDefault="00D44EA2">
      <w:pPr>
        <w:pStyle w:val="a4"/>
        <w:numPr>
          <w:ilvl w:val="1"/>
          <w:numId w:val="43"/>
        </w:numPr>
        <w:tabs>
          <w:tab w:val="left" w:pos="1290"/>
        </w:tabs>
        <w:spacing w:before="40" w:line="276" w:lineRule="auto"/>
        <w:ind w:right="1004"/>
        <w:rPr>
          <w:sz w:val="24"/>
        </w:rPr>
      </w:pPr>
      <w:r>
        <w:rPr>
          <w:sz w:val="24"/>
        </w:rPr>
        <w:t>Рассмотреть критерии выбора аппаратно-технического обеспечения для информатизации туристской</w:t>
      </w:r>
      <w:r>
        <w:rPr>
          <w:spacing w:val="-1"/>
          <w:sz w:val="24"/>
        </w:rPr>
        <w:t xml:space="preserve"> </w:t>
      </w:r>
      <w:r>
        <w:rPr>
          <w:sz w:val="24"/>
        </w:rPr>
        <w:t>индустрии</w:t>
      </w:r>
    </w:p>
    <w:p w:rsidR="000E3F35" w:rsidRDefault="00D44EA2">
      <w:pPr>
        <w:pStyle w:val="a4"/>
        <w:numPr>
          <w:ilvl w:val="1"/>
          <w:numId w:val="43"/>
        </w:numPr>
        <w:tabs>
          <w:tab w:val="left" w:pos="1290"/>
        </w:tabs>
        <w:spacing w:before="2"/>
        <w:rPr>
          <w:sz w:val="24"/>
        </w:rPr>
      </w:pPr>
      <w:r>
        <w:rPr>
          <w:sz w:val="24"/>
        </w:rPr>
        <w:t>Рассмотреть типы компьютерной техники и их</w:t>
      </w:r>
      <w:r>
        <w:rPr>
          <w:spacing w:val="-6"/>
          <w:sz w:val="24"/>
        </w:rPr>
        <w:t xml:space="preserve"> </w:t>
      </w:r>
      <w:r>
        <w:rPr>
          <w:sz w:val="24"/>
        </w:rPr>
        <w:t>применение</w:t>
      </w:r>
    </w:p>
    <w:p w:rsidR="000E3F35" w:rsidRDefault="000E3F35">
      <w:pPr>
        <w:pStyle w:val="a3"/>
        <w:spacing w:before="10"/>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Процессор</w:t>
      </w:r>
    </w:p>
    <w:p w:rsidR="000E3F35" w:rsidRDefault="00D44EA2">
      <w:pPr>
        <w:pStyle w:val="a3"/>
        <w:ind w:left="930" w:right="5158"/>
      </w:pPr>
      <w:r>
        <w:t>Периферийное устройство Многофункциональное устройство Роутер</w:t>
      </w:r>
    </w:p>
    <w:p w:rsidR="000E3F35" w:rsidRDefault="00D44EA2">
      <w:pPr>
        <w:pStyle w:val="a3"/>
        <w:spacing w:before="1"/>
        <w:ind w:left="930"/>
      </w:pPr>
      <w:r>
        <w:t>Оборудование для видеоконференций</w:t>
      </w:r>
    </w:p>
    <w:p w:rsidR="000E3F35" w:rsidRDefault="000E3F35">
      <w:pPr>
        <w:pStyle w:val="a3"/>
        <w:spacing w:before="11"/>
        <w:rPr>
          <w:sz w:val="23"/>
        </w:rPr>
      </w:pPr>
    </w:p>
    <w:p w:rsidR="000E3F35" w:rsidRDefault="00D44EA2">
      <w:pPr>
        <w:pStyle w:val="a3"/>
        <w:ind w:left="222" w:right="124" w:firstLine="566"/>
        <w:jc w:val="both"/>
      </w:pPr>
      <w:r>
        <w:t>Спектр современных компьютеров достаточно обширен — от занимающих целый зал до умещающихся на столе, в портфеле и даже в кармане. Классификацию компьютеров по их функциональным возможностям можно представить следующим образом:</w:t>
      </w:r>
      <w:r>
        <w:rPr>
          <w:spacing w:val="41"/>
        </w:rPr>
        <w:t xml:space="preserve"> </w:t>
      </w:r>
      <w:r>
        <w:t>настольный</w:t>
      </w:r>
      <w:r>
        <w:rPr>
          <w:spacing w:val="43"/>
        </w:rPr>
        <w:t xml:space="preserve"> </w:t>
      </w:r>
      <w:r>
        <w:t>персональный</w:t>
      </w:r>
      <w:r>
        <w:rPr>
          <w:spacing w:val="42"/>
        </w:rPr>
        <w:t xml:space="preserve"> </w:t>
      </w:r>
      <w:r>
        <w:t>компьютер</w:t>
      </w:r>
      <w:r>
        <w:rPr>
          <w:spacing w:val="42"/>
        </w:rPr>
        <w:t xml:space="preserve"> </w:t>
      </w:r>
      <w:r>
        <w:t>(ПК),</w:t>
      </w:r>
      <w:r>
        <w:rPr>
          <w:spacing w:val="41"/>
        </w:rPr>
        <w:t xml:space="preserve"> </w:t>
      </w:r>
      <w:r>
        <w:t>рабочая</w:t>
      </w:r>
      <w:r>
        <w:rPr>
          <w:spacing w:val="42"/>
        </w:rPr>
        <w:t xml:space="preserve"> </w:t>
      </w:r>
      <w:r>
        <w:t>станция,</w:t>
      </w:r>
      <w:r>
        <w:rPr>
          <w:spacing w:val="42"/>
        </w:rPr>
        <w:t xml:space="preserve"> </w:t>
      </w:r>
      <w:r>
        <w:t>мобильный</w:t>
      </w:r>
      <w:r>
        <w:rPr>
          <w:spacing w:val="43"/>
        </w:rPr>
        <w:t xml:space="preserve"> </w:t>
      </w:r>
      <w:r>
        <w:t>ПК,</w:t>
      </w:r>
    </w:p>
    <w:p w:rsidR="000E3F35" w:rsidRDefault="00D44EA2">
      <w:pPr>
        <w:pStyle w:val="a3"/>
        <w:spacing w:before="5"/>
        <w:rPr>
          <w:sz w:val="26"/>
        </w:rPr>
      </w:pPr>
      <w:r>
        <w:rPr>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223520</wp:posOffset>
                </wp:positionV>
                <wp:extent cx="594169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6pt" to="552.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l4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" strokeweight=".72pt">
                <w10:wrap type="topAndBottom" anchorx="page"/>
              </v:line>
            </w:pict>
          </mc:Fallback>
        </mc:AlternateContent>
      </w:r>
    </w:p>
    <w:p w:rsidR="000E3F35" w:rsidRDefault="00D44EA2">
      <w:pPr>
        <w:spacing w:before="66"/>
        <w:ind w:left="222" w:right="123"/>
        <w:jc w:val="both"/>
        <w:rPr>
          <w:sz w:val="20"/>
        </w:rPr>
      </w:pPr>
      <w:r>
        <w:rPr>
          <w:sz w:val="20"/>
        </w:rPr>
        <w:t xml:space="preserve">Бакалавр и магистр. Модуль.). Режим доступа: </w:t>
      </w:r>
      <w:hyperlink r:id="rId11">
        <w:r>
          <w:rPr>
            <w:color w:val="0000FF"/>
            <w:sz w:val="20"/>
            <w:u w:val="single" w:color="0000FF"/>
          </w:rPr>
          <w:t>https://biblio-online.ru/book/A776D72A-816A-4037-A427-</w:t>
        </w:r>
      </w:hyperlink>
      <w:r>
        <w:rPr>
          <w:color w:val="0000FF"/>
          <w:sz w:val="20"/>
        </w:rPr>
        <w:t xml:space="preserve"> </w:t>
      </w:r>
      <w:hyperlink r:id="rId12">
        <w:r>
          <w:rPr>
            <w:color w:val="0000FF"/>
            <w:sz w:val="20"/>
            <w:u w:val="single" w:color="0000FF"/>
          </w:rPr>
          <w:t>23F71AF28852</w:t>
        </w:r>
      </w:hyperlink>
    </w:p>
    <w:p w:rsidR="000E3F35" w:rsidRDefault="000E3F35">
      <w:pPr>
        <w:pStyle w:val="a3"/>
        <w:spacing w:before="2"/>
        <w:rPr>
          <w:sz w:val="18"/>
        </w:rPr>
      </w:pPr>
    </w:p>
    <w:p w:rsidR="000E3F35" w:rsidRDefault="00D44EA2">
      <w:pPr>
        <w:spacing w:line="244" w:lineRule="auto"/>
        <w:ind w:left="222" w:right="128"/>
        <w:jc w:val="both"/>
        <w:rPr>
          <w:sz w:val="20"/>
        </w:rPr>
      </w:pPr>
      <w:r>
        <w:rPr>
          <w:rFonts w:ascii="Calibri" w:hAnsi="Calibri"/>
          <w:position w:val="10"/>
          <w:sz w:val="14"/>
        </w:rPr>
        <w:t xml:space="preserve">3 </w:t>
      </w:r>
      <w:r>
        <w:rPr>
          <w:sz w:val="20"/>
        </w:rPr>
        <w:t xml:space="preserve">Информационные технологии в маркетинге : учебник и практикум для академического </w:t>
      </w:r>
      <w:proofErr w:type="spellStart"/>
      <w:r>
        <w:rPr>
          <w:sz w:val="20"/>
        </w:rPr>
        <w:t>бакалавриата</w:t>
      </w:r>
      <w:proofErr w:type="spellEnd"/>
      <w:r>
        <w:rPr>
          <w:sz w:val="20"/>
        </w:rPr>
        <w:t xml:space="preserve"> / С. В. Карпова [и др.] ; под общ. ред. С. В. Карповой. — М. : Издательство </w:t>
      </w:r>
      <w:proofErr w:type="spellStart"/>
      <w:r>
        <w:rPr>
          <w:sz w:val="20"/>
        </w:rPr>
        <w:t>Юрайт</w:t>
      </w:r>
      <w:proofErr w:type="spellEnd"/>
      <w:r>
        <w:rPr>
          <w:sz w:val="20"/>
        </w:rPr>
        <w:t xml:space="preserve">, 2018. — 367 с. — (Серия : Бакалавр. Академический курс). Режим доступа: </w:t>
      </w:r>
      <w:hyperlink r:id="rId13">
        <w:r>
          <w:rPr>
            <w:color w:val="0000FF"/>
            <w:sz w:val="20"/>
            <w:u w:val="single" w:color="0000FF"/>
          </w:rPr>
          <w:t>https://biblio-online.ru/book/8421497F-EAAA-4BF9-81F9-</w:t>
        </w:r>
      </w:hyperlink>
      <w:r>
        <w:rPr>
          <w:color w:val="0000FF"/>
          <w:sz w:val="20"/>
        </w:rPr>
        <w:t xml:space="preserve"> </w:t>
      </w:r>
      <w:hyperlink r:id="rId14">
        <w:r>
          <w:rPr>
            <w:color w:val="0000FF"/>
            <w:sz w:val="20"/>
            <w:u w:val="single" w:color="0000FF"/>
          </w:rPr>
          <w:t>686BACA30B70</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 xml:space="preserve">мультимедийная станция, графическая станция, сервер. Настольный ПК предназначен для работы с офисными программами (печать и редактирование текста, создание презентаций, рас- четы), графическими объектами (хранение и обработка фотографий на любительском уровне), работа в глобальной сети Интернет, электронная почта, видеоконференции, игры, прослушивание, хранение и редактирование аудиозаписей, обработка и хранение любительских видеозаписей, фильмов и т. д. Рабочая станция — это компьютер, выполняющий задачи на специализированных рабочих местах бухгалтера, экономиста, отдела бронирования, службы размещения и т. д. Рабочая станция, как </w:t>
      </w:r>
      <w:proofErr w:type="spellStart"/>
      <w:r>
        <w:t>пра</w:t>
      </w:r>
      <w:proofErr w:type="spellEnd"/>
      <w:r>
        <w:t>- вило, входит в состав локальной вычислительной сети и использует ее ресурсы. Мобильный ПК — это переносной компьютер, имеющий независимый источник питания (аккумуляторную батарею), который позволяет работать без подключения к электросети от 2 до 8 часов. Часто используется на рабочих местах, где возникает необходимость перемещаться с одного объекта на другой. Мультимедийная станция предназначена для работы с мультимедиа-информацией: аудиозаписи, видеозаписи, фотографии, фильмы, музыка, просмотр и запись телепрограмм, редактирование изображения, работа с музыкальными редакторами, высококачественное воспроизведение музыки, работа в глобальной сети Интернет, игры. Ее характерной особенностью является мощная графическая система, качественная звуковая система, огромное дисковое пространство, наличие хорошей многоканальной акустической системы, множество интерфейсов для подключения периферийных устройств.</w:t>
      </w:r>
    </w:p>
    <w:p w:rsidR="000E3F35" w:rsidRDefault="00D44EA2">
      <w:pPr>
        <w:pStyle w:val="a3"/>
        <w:spacing w:before="2"/>
        <w:ind w:left="222" w:right="126" w:firstLine="566"/>
        <w:jc w:val="both"/>
      </w:pPr>
      <w:r>
        <w:t>Графические станции — это профессиональные узкоспециализированные компьютеры для обработки растровой и векторной графики, для профессионального фотомонтажа и видеомонтажа, для работы с геодезическими картами. Позволяют заниматься 3D проектированием и компьютерной анимацией. Могут использовать мощные издательские системы и высокопроизводительные сетевые принтеры. Сервер — это высокопроизводительный компьютер, объединяющий другие компьютеры (рабочие станции) в единую сеть и предоставляющий им свои аппаратные, программные, файловые и сетевые ресурсы. Он также регламентирует доступ к вычислительным и информационным ресурсам</w:t>
      </w:r>
      <w:r>
        <w:rPr>
          <w:spacing w:val="-4"/>
        </w:rPr>
        <w:t xml:space="preserve"> </w:t>
      </w:r>
      <w:r>
        <w:t>сети</w:t>
      </w:r>
      <w:r>
        <w:rPr>
          <w:vertAlign w:val="superscript"/>
        </w:rPr>
        <w:t>4</w:t>
      </w:r>
      <w:r>
        <w:t>.</w:t>
      </w:r>
    </w:p>
    <w:p w:rsidR="000E3F35" w:rsidRDefault="00D44EA2">
      <w:pPr>
        <w:pStyle w:val="a3"/>
        <w:ind w:left="788"/>
        <w:jc w:val="both"/>
      </w:pPr>
      <w:r>
        <w:t>К базовым периферийным устройствам относятся монитор, клавиатура, манипулятор</w:t>
      </w:r>
    </w:p>
    <w:p w:rsidR="000E3F35" w:rsidRDefault="00D44EA2">
      <w:pPr>
        <w:pStyle w:val="a3"/>
        <w:ind w:left="222" w:right="130"/>
        <w:jc w:val="both"/>
      </w:pPr>
      <w:r>
        <w:t>«мышь», принтер, сканер и модем. Спектр периферийных устройств в настоящее время достаточно широк, и их условно подразделяют на устройства ввода, устройства вывода и универсальные устройства ввода-вывода. Устройства ввода обеспечивают поступление данных (информации) к компонентам системного блока. Устройства вывода позволяют выводить информацию из системного блока. Универсальные устройства способны вводить и выводить</w:t>
      </w:r>
      <w:r>
        <w:rPr>
          <w:spacing w:val="-1"/>
        </w:rPr>
        <w:t xml:space="preserve"> </w:t>
      </w:r>
      <w:r>
        <w:t>информацию</w:t>
      </w:r>
      <w:r>
        <w:rPr>
          <w:vertAlign w:val="superscript"/>
        </w:rPr>
        <w:t>3</w:t>
      </w:r>
      <w:r>
        <w:t>.</w:t>
      </w:r>
    </w:p>
    <w:p w:rsidR="000E3F35" w:rsidRDefault="00D44EA2">
      <w:pPr>
        <w:pStyle w:val="a3"/>
        <w:spacing w:before="1"/>
        <w:ind w:left="222" w:right="130" w:firstLine="566"/>
        <w:jc w:val="both"/>
      </w:pPr>
      <w:r>
        <w:t xml:space="preserve">Оргтехника. Копировальные аппараты, их типы и применение. Многофункциональные устройства (копир, сканер и принтер) и их применение. Замена расходных материалов. Плоттеры. Факсы и их использование. Использование периферийных устройств в локальных сетях. Оборудование для </w:t>
      </w:r>
      <w:proofErr w:type="spellStart"/>
      <w:r>
        <w:t>вебинаров</w:t>
      </w:r>
      <w:proofErr w:type="spellEnd"/>
      <w:r>
        <w:t xml:space="preserve"> и видеоконференций и его особенности.</w:t>
      </w:r>
    </w:p>
    <w:p w:rsidR="000E3F35" w:rsidRDefault="000E3F35">
      <w:pPr>
        <w:pStyle w:val="a3"/>
        <w:spacing w:before="2"/>
        <w:rPr>
          <w:sz w:val="28"/>
        </w:rPr>
      </w:pPr>
    </w:p>
    <w:p w:rsidR="000E3F35" w:rsidRDefault="00D44EA2">
      <w:pPr>
        <w:pStyle w:val="2"/>
      </w:pPr>
      <w:r>
        <w:t>Тема 3. Общие основы электронного бронирования</w:t>
      </w:r>
    </w:p>
    <w:p w:rsidR="000E3F35" w:rsidRDefault="000E3F35">
      <w:pPr>
        <w:pStyle w:val="a3"/>
        <w:spacing w:before="10"/>
        <w:rPr>
          <w:b/>
          <w:sz w:val="30"/>
        </w:rPr>
      </w:pPr>
    </w:p>
    <w:p w:rsidR="000E3F35" w:rsidRDefault="00D44EA2">
      <w:pPr>
        <w:ind w:left="4269"/>
        <w:rPr>
          <w:i/>
          <w:sz w:val="24"/>
        </w:rPr>
      </w:pPr>
      <w:r>
        <w:rPr>
          <w:i/>
          <w:sz w:val="24"/>
        </w:rPr>
        <w:t>План лекции</w:t>
      </w:r>
    </w:p>
    <w:p w:rsidR="000E3F35" w:rsidRDefault="00D44EA2">
      <w:pPr>
        <w:pStyle w:val="a4"/>
        <w:numPr>
          <w:ilvl w:val="0"/>
          <w:numId w:val="42"/>
        </w:numPr>
        <w:tabs>
          <w:tab w:val="left" w:pos="930"/>
        </w:tabs>
        <w:spacing w:before="4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3"/>
        <w:spacing w:before="9"/>
        <w:rPr>
          <w:sz w:val="23"/>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203200</wp:posOffset>
                </wp:positionV>
                <wp:extent cx="1828800"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pt" to="22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lY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4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5">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4"/>
        <w:numPr>
          <w:ilvl w:val="0"/>
          <w:numId w:val="42"/>
        </w:numPr>
        <w:tabs>
          <w:tab w:val="left" w:pos="930"/>
        </w:tabs>
        <w:spacing w:before="164"/>
        <w:rPr>
          <w:sz w:val="24"/>
        </w:rPr>
      </w:pPr>
      <w:r>
        <w:rPr>
          <w:sz w:val="24"/>
        </w:rPr>
        <w:lastRenderedPageBreak/>
        <w:t>Основные алгоритмы и принципы работы систем электронного</w:t>
      </w:r>
      <w:r>
        <w:rPr>
          <w:spacing w:val="-13"/>
          <w:sz w:val="24"/>
        </w:rPr>
        <w:t xml:space="preserve"> </w:t>
      </w:r>
      <w:r>
        <w:rPr>
          <w:sz w:val="24"/>
        </w:rPr>
        <w:t>бронирования.</w:t>
      </w:r>
    </w:p>
    <w:p w:rsidR="000E3F35" w:rsidRDefault="00D44EA2">
      <w:pPr>
        <w:pStyle w:val="a4"/>
        <w:numPr>
          <w:ilvl w:val="0"/>
          <w:numId w:val="42"/>
        </w:numPr>
        <w:tabs>
          <w:tab w:val="left" w:pos="930"/>
        </w:tabs>
        <w:spacing w:before="44"/>
        <w:rPr>
          <w:sz w:val="24"/>
        </w:rPr>
      </w:pPr>
      <w:r>
        <w:rPr>
          <w:sz w:val="24"/>
        </w:rPr>
        <w:t>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42"/>
        </w:numPr>
        <w:tabs>
          <w:tab w:val="left" w:pos="930"/>
        </w:tabs>
        <w:spacing w:before="4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42"/>
        </w:numPr>
        <w:tabs>
          <w:tab w:val="left" w:pos="930"/>
        </w:tabs>
        <w:spacing w:before="41"/>
        <w:rPr>
          <w:sz w:val="24"/>
        </w:rPr>
      </w:pPr>
      <w:r>
        <w:rPr>
          <w:sz w:val="24"/>
        </w:rPr>
        <w:t>Изменения функциональных возможностей систем электронного</w:t>
      </w:r>
      <w:r>
        <w:rPr>
          <w:spacing w:val="-12"/>
          <w:sz w:val="24"/>
        </w:rPr>
        <w:t xml:space="preserve"> </w:t>
      </w:r>
      <w:r>
        <w:rPr>
          <w:sz w:val="24"/>
        </w:rPr>
        <w:t>бронирования</w:t>
      </w:r>
    </w:p>
    <w:p w:rsidR="000E3F35" w:rsidRDefault="000E3F35">
      <w:pPr>
        <w:pStyle w:val="a3"/>
        <w:spacing w:before="1"/>
        <w:rPr>
          <w:sz w:val="31"/>
        </w:rPr>
      </w:pPr>
    </w:p>
    <w:p w:rsidR="000E3F35" w:rsidRDefault="00D44EA2">
      <w:pPr>
        <w:pStyle w:val="a3"/>
        <w:ind w:left="941"/>
      </w:pPr>
      <w:r>
        <w:t>Цель лекции:</w:t>
      </w:r>
    </w:p>
    <w:p w:rsidR="000E3F35" w:rsidRDefault="00D44EA2">
      <w:pPr>
        <w:pStyle w:val="a3"/>
        <w:spacing w:before="43" w:line="276" w:lineRule="auto"/>
        <w:ind w:left="222" w:right="132" w:firstLine="707"/>
        <w:jc w:val="both"/>
      </w:pPr>
      <w:r>
        <w:t>Рассмотреть теоретические основы и принципы работы электронных систем бронирования и их применения в туристской индустрии</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41"/>
        </w:numPr>
        <w:tabs>
          <w:tab w:val="left" w:pos="930"/>
        </w:tabs>
        <w:spacing w:before="43"/>
        <w:rPr>
          <w:sz w:val="24"/>
        </w:rPr>
      </w:pPr>
      <w:r>
        <w:rPr>
          <w:sz w:val="24"/>
        </w:rPr>
        <w:t>Рассмотреть теоретические основы систем электронного</w:t>
      </w:r>
      <w:r>
        <w:rPr>
          <w:spacing w:val="-7"/>
          <w:sz w:val="24"/>
        </w:rPr>
        <w:t xml:space="preserve"> </w:t>
      </w:r>
      <w:r>
        <w:rPr>
          <w:sz w:val="24"/>
        </w:rPr>
        <w:t>бронирования</w:t>
      </w:r>
    </w:p>
    <w:p w:rsidR="000E3F35" w:rsidRDefault="00D44EA2">
      <w:pPr>
        <w:pStyle w:val="a4"/>
        <w:numPr>
          <w:ilvl w:val="0"/>
          <w:numId w:val="41"/>
        </w:numPr>
        <w:tabs>
          <w:tab w:val="left" w:pos="930"/>
        </w:tabs>
        <w:spacing w:before="42" w:line="276" w:lineRule="auto"/>
        <w:ind w:right="1434"/>
        <w:rPr>
          <w:sz w:val="24"/>
        </w:rPr>
      </w:pPr>
      <w:r>
        <w:rPr>
          <w:sz w:val="24"/>
        </w:rPr>
        <w:t>Проанализировать функциональные возможности систем электронного бронирования</w:t>
      </w:r>
    </w:p>
    <w:p w:rsidR="000E3F35" w:rsidRDefault="00D44EA2">
      <w:pPr>
        <w:pStyle w:val="a4"/>
        <w:numPr>
          <w:ilvl w:val="0"/>
          <w:numId w:val="41"/>
        </w:numPr>
        <w:tabs>
          <w:tab w:val="left" w:pos="930"/>
        </w:tabs>
        <w:spacing w:line="275" w:lineRule="exact"/>
        <w:rPr>
          <w:sz w:val="24"/>
        </w:rPr>
      </w:pPr>
      <w:r>
        <w:rPr>
          <w:sz w:val="24"/>
        </w:rPr>
        <w:t>Рассмотреть особенности закрытых систем электронного</w:t>
      </w:r>
      <w:r>
        <w:rPr>
          <w:spacing w:val="-4"/>
          <w:sz w:val="24"/>
        </w:rPr>
        <w:t xml:space="preserve"> </w:t>
      </w:r>
      <w:r>
        <w:rPr>
          <w:sz w:val="24"/>
        </w:rPr>
        <w:t>бронирования</w:t>
      </w:r>
    </w:p>
    <w:p w:rsidR="000E3F35" w:rsidRDefault="00D44EA2">
      <w:pPr>
        <w:pStyle w:val="a4"/>
        <w:numPr>
          <w:ilvl w:val="0"/>
          <w:numId w:val="41"/>
        </w:numPr>
        <w:tabs>
          <w:tab w:val="left" w:pos="930"/>
        </w:tabs>
        <w:spacing w:before="43" w:line="276" w:lineRule="auto"/>
        <w:ind w:right="835"/>
        <w:rPr>
          <w:sz w:val="24"/>
        </w:rPr>
      </w:pPr>
      <w:r>
        <w:rPr>
          <w:sz w:val="24"/>
        </w:rPr>
        <w:t>Получить представление о применении систем электронного бронирования в туризме</w:t>
      </w:r>
    </w:p>
    <w:p w:rsidR="000E3F35" w:rsidRDefault="000E3F35">
      <w:pPr>
        <w:pStyle w:val="a3"/>
        <w:spacing w:before="8"/>
        <w:rPr>
          <w:sz w:val="23"/>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Электронное бронирование</w:t>
      </w:r>
    </w:p>
    <w:p w:rsidR="000E3F35" w:rsidRDefault="00D44EA2">
      <w:pPr>
        <w:pStyle w:val="a3"/>
        <w:ind w:left="930"/>
      </w:pPr>
      <w:r>
        <w:t>Закрытые системы бронирования</w:t>
      </w:r>
    </w:p>
    <w:p w:rsidR="000E3F35" w:rsidRDefault="00D44EA2">
      <w:pPr>
        <w:pStyle w:val="a3"/>
        <w:ind w:left="930"/>
      </w:pPr>
      <w:r>
        <w:t>GDS – глобальные распределительные системы</w:t>
      </w:r>
    </w:p>
    <w:p w:rsidR="000E3F35" w:rsidRDefault="000E3F35">
      <w:pPr>
        <w:pStyle w:val="a3"/>
      </w:pPr>
    </w:p>
    <w:p w:rsidR="000E3F35" w:rsidRDefault="00D44EA2">
      <w:pPr>
        <w:pStyle w:val="a3"/>
        <w:spacing w:before="1"/>
        <w:ind w:left="222" w:right="125" w:firstLine="707"/>
        <w:jc w:val="both"/>
      </w:pPr>
      <w:r>
        <w:t xml:space="preserve">Системы электронного бронирования подразделяются на системы резервирования авиакомпаний (CRS) и глобальные распределительные системы (GDS — </w:t>
      </w:r>
      <w:proofErr w:type="spellStart"/>
      <w:r>
        <w:t>Global</w:t>
      </w:r>
      <w:proofErr w:type="spellEnd"/>
      <w:r>
        <w:t xml:space="preserve"> </w:t>
      </w:r>
      <w:proofErr w:type="spellStart"/>
      <w:r>
        <w:t>Distribution</w:t>
      </w:r>
      <w:proofErr w:type="spellEnd"/>
      <w:r>
        <w:t xml:space="preserve"> </w:t>
      </w:r>
      <w:proofErr w:type="spellStart"/>
      <w:r>
        <w:t>Systems</w:t>
      </w:r>
      <w:proofErr w:type="spellEnd"/>
      <w:r>
        <w:t xml:space="preserve">). Термин CRS в основном сохранился для обозначения собственно систем резервирования авиакомпаний. Посредством CRS осуществляется продажа мест на рейсах авиакомпаний через собственную терминальную сеть этих систем в основном агентами авиакомпаний, а также через терминальные сети других систем резервирования. Системы резервирования авиакомпаний стали называть также </w:t>
      </w:r>
      <w:proofErr w:type="spellStart"/>
      <w:r>
        <w:t>инвенторными</w:t>
      </w:r>
      <w:proofErr w:type="spellEnd"/>
      <w:r>
        <w:t xml:space="preserve"> системами, то есть системами, в функции которых входит управление ресурсами (местами на рейсах) авиакомпании. </w:t>
      </w:r>
      <w:proofErr w:type="spellStart"/>
      <w:r>
        <w:t>Инвенторная</w:t>
      </w:r>
      <w:proofErr w:type="spellEnd"/>
      <w:r>
        <w:t xml:space="preserve"> система может целиком принадлежать отдельной авиакомпании, а может представлять собой систему коллективного использования и предоставлять услуги нескольким перевозчикам. Примером зарубежной системы коллективного доступа, получившей распространение на отечественном рынке, служит CRS </w:t>
      </w:r>
      <w:proofErr w:type="spellStart"/>
      <w:r>
        <w:t>Gabriel</w:t>
      </w:r>
      <w:proofErr w:type="spellEnd"/>
      <w:r>
        <w:t>. В этой системе, в частности, размещает свои ресурсы ОАО «Аэрофлот — РАЛ».</w:t>
      </w:r>
      <w:r>
        <w:rPr>
          <w:vertAlign w:val="superscript"/>
        </w:rPr>
        <w:t>5</w:t>
      </w:r>
    </w:p>
    <w:p w:rsidR="000E3F35" w:rsidRDefault="00D44EA2">
      <w:pPr>
        <w:pStyle w:val="a3"/>
        <w:spacing w:before="1"/>
        <w:ind w:left="222" w:right="124" w:firstLine="707"/>
        <w:jc w:val="both"/>
      </w:pPr>
      <w:r>
        <w:t xml:space="preserve">Глобальные распределительные системы GDS, в отличие от систем резервирования авиакомпаний, не связаны с размещением и управлением ресурсами авиакомпаний. Их исключительной задачей является продажа авиаперевозок нейтральным агентам. Чтобы в процессе обслуживания пассажира осуществить резервирование места на рейсе какой- либо авиакомпании, из распределительных систем реализован доступ в </w:t>
      </w:r>
      <w:proofErr w:type="spellStart"/>
      <w:r>
        <w:t>инвенторные</w:t>
      </w:r>
      <w:proofErr w:type="spellEnd"/>
      <w:r>
        <w:t xml:space="preserve"> системы. При этом весь диалог с агентом по подбору маршрута, тарификации и продаже перевозки осуществляется на языке данной распределительной системы независимо от типа </w:t>
      </w:r>
      <w:proofErr w:type="spellStart"/>
      <w:r>
        <w:t>инвенторной</w:t>
      </w:r>
      <w:proofErr w:type="spellEnd"/>
      <w:r>
        <w:t xml:space="preserve"> системы, что является одним из главных</w:t>
      </w:r>
      <w:r>
        <w:rPr>
          <w:spacing w:val="57"/>
        </w:rPr>
        <w:t xml:space="preserve"> </w:t>
      </w:r>
      <w:r>
        <w:t>преимуществ</w:t>
      </w:r>
    </w:p>
    <w:p w:rsidR="000E3F35" w:rsidRDefault="00D44EA2">
      <w:pPr>
        <w:pStyle w:val="a3"/>
        <w:spacing w:before="8"/>
        <w:rPr>
          <w:sz w:val="28"/>
        </w:rPr>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240030</wp:posOffset>
                </wp:positionV>
                <wp:extent cx="182880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9pt" to="229.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5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6">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 xml:space="preserve">распределительных систем. Наиболее крупными распределительными системами являются AMADEUS, GALILEO, SABRE, WORLDSPAN. Сотни тысяч туристических агентств, подключенных к терминалам этих глобальных систем, имеют возможность предоставлять своим клиентам полный спектр услуг по бронированию в режиме реального времени. С помощью определенного набора команд агент может найти нужную клиенту гостиницу, посмотреть цены, наличие мест и произвести бронирование практически в любой точке мира. Важнейшая роль GDS состоит в предоставлении максимально широкого доступа мировых агентских рынков к ресурсам мест авиакомпаний, размещенных в их </w:t>
      </w:r>
      <w:proofErr w:type="spellStart"/>
      <w:r>
        <w:t>инвенторных</w:t>
      </w:r>
      <w:proofErr w:type="spellEnd"/>
      <w:r>
        <w:t xml:space="preserve"> системах. Сегодня, чтобы выйти на тот или иной агентский рынок, авиакомпании достаточно подключить свою </w:t>
      </w:r>
      <w:proofErr w:type="spellStart"/>
      <w:r>
        <w:t>инвенторную</w:t>
      </w:r>
      <w:proofErr w:type="spellEnd"/>
      <w:r>
        <w:t xml:space="preserve"> систему к GDS, обслуживающей этот</w:t>
      </w:r>
      <w:r>
        <w:rPr>
          <w:spacing w:val="-6"/>
        </w:rPr>
        <w:t xml:space="preserve"> </w:t>
      </w:r>
      <w:r>
        <w:t>рынок.</w:t>
      </w:r>
      <w:r>
        <w:rPr>
          <w:vertAlign w:val="superscript"/>
        </w:rPr>
        <w:t>6</w:t>
      </w:r>
    </w:p>
    <w:p w:rsidR="000E3F35" w:rsidRDefault="00D44EA2">
      <w:pPr>
        <w:pStyle w:val="a3"/>
        <w:spacing w:before="1"/>
        <w:ind w:left="222" w:right="124" w:firstLine="707"/>
        <w:jc w:val="both"/>
      </w:pPr>
      <w:r>
        <w:t xml:space="preserve">Благодаря стандартным интерфейсам и протоколам, связывающим эти системы, задача подключения к GDS не составляет технических проблем. В настоящее время GDS вышли за пределы авиационной отрасли, существенно расширив спектр оказываемых в системах резервирования услуг. Это может быть аренда автомобилей, страхование туристов, бронирование мест в гостиницах и ресторанах, билетов на развлекательные и спортивные мероприятия, железнодорожных и других билетов. В последние годы наблюдается ухудшение коммерческой ситуации на мировом авиационном рынке. Поэтому многие авиакомпании обратились к поиску источников экономии расходов. Одним из таких источников оказался частичный отказ от услуг нейтральных агентов и, как следствие, от услуг GDS. Этому способствовал тот факт, что более активно стало налаживаться прямое взаимодействие </w:t>
      </w:r>
      <w:proofErr w:type="spellStart"/>
      <w:r>
        <w:t>инвенторных</w:t>
      </w:r>
      <w:proofErr w:type="spellEnd"/>
      <w:r>
        <w:t xml:space="preserve"> систем. Кроме этого, многие фирмы, отвечающие за эксплуатацию классических GDS, решили обеспечить потребителям возможность бронировать напрямую. Для этого разрабатываются программы, позволяющие работать с этими системами через Интернет. В этом случае системы бронирования используют в качестве средств связи Интернет, а в качестве терминала — обычный компьютер. Затраты на работу через них невысоки и доступны даже небольшим фирмам.</w:t>
      </w:r>
      <w:r>
        <w:rPr>
          <w:vertAlign w:val="superscript"/>
        </w:rPr>
        <w:t>5</w:t>
      </w:r>
    </w:p>
    <w:p w:rsidR="000E3F35" w:rsidRDefault="000E3F35">
      <w:pPr>
        <w:pStyle w:val="a3"/>
        <w:spacing w:before="8"/>
      </w:pPr>
    </w:p>
    <w:p w:rsidR="000E3F35" w:rsidRDefault="00D44EA2">
      <w:pPr>
        <w:pStyle w:val="2"/>
      </w:pPr>
      <w:r>
        <w:t>Тема 4. Системы электронного бронирования транспортных билетов</w:t>
      </w:r>
    </w:p>
    <w:p w:rsidR="000E3F35" w:rsidRDefault="00D44EA2">
      <w:pPr>
        <w:spacing w:before="34"/>
        <w:ind w:left="4269"/>
        <w:jc w:val="both"/>
        <w:rPr>
          <w:i/>
          <w:sz w:val="24"/>
        </w:rPr>
      </w:pPr>
      <w:r>
        <w:rPr>
          <w:i/>
          <w:sz w:val="24"/>
        </w:rPr>
        <w:t>План лекции</w:t>
      </w:r>
    </w:p>
    <w:p w:rsidR="000E3F35" w:rsidRDefault="00D44EA2">
      <w:pPr>
        <w:pStyle w:val="a4"/>
        <w:numPr>
          <w:ilvl w:val="0"/>
          <w:numId w:val="40"/>
        </w:numPr>
        <w:tabs>
          <w:tab w:val="left" w:pos="789"/>
        </w:tabs>
        <w:spacing w:before="2" w:line="276" w:lineRule="auto"/>
        <w:ind w:right="129"/>
        <w:jc w:val="both"/>
        <w:rPr>
          <w:sz w:val="24"/>
        </w:rPr>
      </w:pPr>
      <w:r>
        <w:rPr>
          <w:sz w:val="24"/>
        </w:rPr>
        <w:t>Обзор наиболее распространенных систем электронного бронирования транспортных</w:t>
      </w:r>
      <w:r>
        <w:rPr>
          <w:spacing w:val="1"/>
          <w:sz w:val="24"/>
        </w:rPr>
        <w:t xml:space="preserve"> </w:t>
      </w:r>
      <w:r>
        <w:rPr>
          <w:sz w:val="24"/>
        </w:rPr>
        <w:t>билетов.</w:t>
      </w:r>
    </w:p>
    <w:p w:rsidR="000E3F35" w:rsidRDefault="00D44EA2">
      <w:pPr>
        <w:pStyle w:val="a4"/>
        <w:numPr>
          <w:ilvl w:val="0"/>
          <w:numId w:val="40"/>
        </w:numPr>
        <w:tabs>
          <w:tab w:val="left" w:pos="789"/>
        </w:tabs>
        <w:spacing w:before="2" w:line="276" w:lineRule="auto"/>
        <w:ind w:right="132"/>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40"/>
        </w:numPr>
        <w:tabs>
          <w:tab w:val="left" w:pos="789"/>
        </w:tabs>
        <w:spacing w:line="278" w:lineRule="auto"/>
        <w:ind w:right="131"/>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40"/>
        </w:numPr>
        <w:tabs>
          <w:tab w:val="left" w:pos="789"/>
        </w:tabs>
        <w:spacing w:line="276" w:lineRule="auto"/>
        <w:ind w:right="133"/>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6" w:lineRule="auto"/>
        <w:ind w:left="222" w:right="126" w:firstLine="707"/>
        <w:jc w:val="both"/>
      </w:pPr>
      <w:r>
        <w:t>Анализ функциональных возможностей электронного бронирования транспортных билетов</w:t>
      </w:r>
    </w:p>
    <w:p w:rsidR="000E3F35" w:rsidRDefault="000E3F35">
      <w:pPr>
        <w:pStyle w:val="a3"/>
        <w:rPr>
          <w:sz w:val="20"/>
        </w:rPr>
      </w:pPr>
    </w:p>
    <w:p w:rsidR="000E3F35" w:rsidRDefault="00D44EA2">
      <w:pPr>
        <w:pStyle w:val="a3"/>
        <w:spacing w:before="8"/>
        <w:rPr>
          <w:sz w:val="15"/>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AEHA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B5TCAE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6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7">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4"/>
        <w:ind w:left="930"/>
      </w:pPr>
      <w:r>
        <w:lastRenderedPageBreak/>
        <w:t>Задачи лекции:</w:t>
      </w:r>
    </w:p>
    <w:p w:rsidR="000E3F35" w:rsidRDefault="00D44EA2">
      <w:pPr>
        <w:pStyle w:val="a4"/>
        <w:numPr>
          <w:ilvl w:val="1"/>
          <w:numId w:val="40"/>
        </w:numPr>
        <w:tabs>
          <w:tab w:val="left" w:pos="930"/>
        </w:tabs>
        <w:spacing w:before="44" w:line="276" w:lineRule="auto"/>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транспортных</w:t>
      </w:r>
      <w:r>
        <w:rPr>
          <w:spacing w:val="-2"/>
          <w:sz w:val="24"/>
        </w:rPr>
        <w:t xml:space="preserve"> </w:t>
      </w:r>
      <w:r>
        <w:rPr>
          <w:sz w:val="24"/>
        </w:rPr>
        <w:t>билетов</w:t>
      </w:r>
    </w:p>
    <w:p w:rsidR="000E3F35" w:rsidRDefault="00D44EA2">
      <w:pPr>
        <w:pStyle w:val="a4"/>
        <w:numPr>
          <w:ilvl w:val="1"/>
          <w:numId w:val="40"/>
        </w:numPr>
        <w:tabs>
          <w:tab w:val="left" w:pos="930"/>
        </w:tabs>
        <w:ind w:right="703"/>
        <w:rPr>
          <w:sz w:val="24"/>
        </w:rPr>
      </w:pPr>
      <w:r>
        <w:rPr>
          <w:sz w:val="24"/>
        </w:rPr>
        <w:t>Проанализировать функциональные возможности закрытых и общедоступных систем электронного бронирования транспортных</w:t>
      </w:r>
      <w:r>
        <w:rPr>
          <w:spacing w:val="-5"/>
          <w:sz w:val="24"/>
        </w:rPr>
        <w:t xml:space="preserve"> </w:t>
      </w:r>
      <w:r>
        <w:rPr>
          <w:sz w:val="24"/>
        </w:rPr>
        <w:t>билетов</w:t>
      </w:r>
    </w:p>
    <w:p w:rsidR="000E3F35" w:rsidRDefault="000E3F35">
      <w:pPr>
        <w:pStyle w:val="a3"/>
        <w:spacing w:before="8"/>
        <w:rPr>
          <w:sz w:val="23"/>
        </w:rPr>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3183"/>
      </w:pPr>
      <w:r>
        <w:t>Электронное бронирование транспортных билетов Невозвратный билет</w:t>
      </w:r>
    </w:p>
    <w:p w:rsidR="000E3F35" w:rsidRDefault="00D44EA2">
      <w:pPr>
        <w:pStyle w:val="a3"/>
        <w:ind w:left="1290"/>
      </w:pPr>
      <w:r>
        <w:t>Льготный тариф</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1"/>
      </w:pPr>
    </w:p>
    <w:p w:rsidR="000E3F35" w:rsidRDefault="00D44EA2">
      <w:pPr>
        <w:pStyle w:val="a3"/>
        <w:ind w:left="222" w:right="125" w:firstLine="566"/>
        <w:jc w:val="both"/>
      </w:pPr>
      <w:r>
        <w:t>Обзор наиболее распространенных систем электронного бронирования транспортных билетов. 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 Особенности применения общедоступных систем бронирования транспортных билетов. Возвратные и невозвратные билеты, тарификация. Льготные билеты и особенности их бронирования и продажи через Интернет. Опция электронной регистрации на рейс. Нормы провоза багажа и ручной клади авиакомпаний и их проявление в общедоступных системах бронирования транспортных</w:t>
      </w:r>
      <w:r>
        <w:rPr>
          <w:spacing w:val="-6"/>
        </w:rPr>
        <w:t xml:space="preserve"> </w:t>
      </w:r>
      <w:r>
        <w:t>билетов.</w:t>
      </w:r>
    </w:p>
    <w:p w:rsidR="000E3F35" w:rsidRDefault="00D44EA2">
      <w:pPr>
        <w:pStyle w:val="a3"/>
        <w:ind w:left="222" w:right="124" w:firstLine="566"/>
        <w:jc w:val="both"/>
      </w:pPr>
      <w:r>
        <w:t xml:space="preserve">Поиски путей уменьшения расходов на авиаперевозки, снижения тарифов с целью привлечения дополнительных пассажиров привели к появлению </w:t>
      </w:r>
      <w:proofErr w:type="spellStart"/>
      <w:r>
        <w:t>low-cost</w:t>
      </w:r>
      <w:proofErr w:type="spellEnd"/>
      <w:r>
        <w:t xml:space="preserve"> компаний, основной идеей которых является предельное упрощение и удешевление всех этапов обслуживания пассажиров, начиная с продажи билетов и заканчивая полетом. При этом основной объем продаж перевозок выполняется через Интернет, на сайтах которого бронирование авиабилетов и гостиниц можно выполнить в считанные минуты. Переход к электронным продажам, достигающим стопроцентного уровня на международных маршрутах, развитие технологии по принципу </w:t>
      </w:r>
      <w:proofErr w:type="spellStart"/>
      <w:r>
        <w:t>low-cost</w:t>
      </w:r>
      <w:proofErr w:type="spellEnd"/>
      <w:r>
        <w:t xml:space="preserve"> и некоторые другие моменты позволяют предположить, что мировой авиационный рынок находится в начале нового этапа развития. Этот этап предполагает более взвешенное сочетание авиакомпаниями продаж через собственные </w:t>
      </w:r>
      <w:proofErr w:type="spellStart"/>
      <w:r>
        <w:t>инвенторные</w:t>
      </w:r>
      <w:proofErr w:type="spellEnd"/>
      <w:r>
        <w:t xml:space="preserve"> системы и системы электронных продаж через Интернет с традиционной продажей с использованием GDS.</w:t>
      </w:r>
    </w:p>
    <w:p w:rsidR="000E3F35" w:rsidRDefault="00D44EA2">
      <w:pPr>
        <w:pStyle w:val="a3"/>
        <w:spacing w:before="1"/>
        <w:ind w:left="222" w:right="123" w:firstLine="566"/>
        <w:jc w:val="both"/>
      </w:pPr>
      <w:r>
        <w:t xml:space="preserve">Компьютерная система бронирования и резервирования </w:t>
      </w:r>
      <w:proofErr w:type="spellStart"/>
      <w:r>
        <w:t>Amadeus</w:t>
      </w:r>
      <w:proofErr w:type="spellEnd"/>
      <w:r>
        <w:t xml:space="preserve"> (www.global.amadeus.net) создана в 1987 году европейскими авиа- компаниями </w:t>
      </w:r>
      <w:proofErr w:type="spellStart"/>
      <w:r>
        <w:t>Lufthansa</w:t>
      </w:r>
      <w:proofErr w:type="spellEnd"/>
      <w:r>
        <w:t xml:space="preserve">, SAS, </w:t>
      </w:r>
      <w:proofErr w:type="spellStart"/>
      <w:r>
        <w:t>Air</w:t>
      </w:r>
      <w:proofErr w:type="spellEnd"/>
      <w:r>
        <w:t xml:space="preserve"> </w:t>
      </w:r>
      <w:proofErr w:type="spellStart"/>
      <w:r>
        <w:t>France</w:t>
      </w:r>
      <w:proofErr w:type="spellEnd"/>
      <w:r>
        <w:t xml:space="preserve"> и </w:t>
      </w:r>
      <w:proofErr w:type="spellStart"/>
      <w:r>
        <w:t>Iberia</w:t>
      </w:r>
      <w:proofErr w:type="spellEnd"/>
      <w:r>
        <w:t xml:space="preserve">. Структура управления системой включает штаб-квартиру в Мадриде, базу данных в Мюнхене и центр по развитию системы рядом с Ниццей (Франция). По ряду показателей </w:t>
      </w:r>
      <w:proofErr w:type="spellStart"/>
      <w:r>
        <w:t>Amadeus</w:t>
      </w:r>
      <w:proofErr w:type="spellEnd"/>
      <w:r>
        <w:t xml:space="preserve"> занимает первое место в мире по количеству туристических агентств, использующих его информационные ресурсы, и количеству терминалов, а также по всем показателям на рынках Европы, Африки и Южной Америки. </w:t>
      </w:r>
      <w:proofErr w:type="spellStart"/>
      <w:r>
        <w:t>Amadeus</w:t>
      </w:r>
      <w:proofErr w:type="spellEnd"/>
      <w:r>
        <w:t xml:space="preserve"> имеет самую объемную базу данных в Европе о заказе билетов на рейсы международных авиакомпаний, аренде автомобилей и бронировании мест в гостиницах. Через нее можно обратиться с запросом к сотням авиакомпаний, десяткам тысяч гостиниц и всем основным формам проката автомобилей по всему миру. В качестве дополнительных услуг </w:t>
      </w:r>
      <w:proofErr w:type="spellStart"/>
      <w:r>
        <w:t>Amadeus</w:t>
      </w:r>
      <w:proofErr w:type="spellEnd"/>
      <w:r>
        <w:t xml:space="preserve"> позволяет мгновенно забронировать билеты на железнодорожные, морские и паромные перевозки, спортивные и культурные мероприятия, а также выполнить страхование через зарубежные и российские страховые компании.</w:t>
      </w:r>
      <w:r>
        <w:rPr>
          <w:spacing w:val="26"/>
        </w:rPr>
        <w:t xml:space="preserve"> </w:t>
      </w:r>
      <w:r>
        <w:t>При</w:t>
      </w:r>
      <w:r>
        <w:rPr>
          <w:spacing w:val="26"/>
        </w:rPr>
        <w:t xml:space="preserve"> </w:t>
      </w:r>
      <w:r>
        <w:t>этом</w:t>
      </w:r>
      <w:r>
        <w:rPr>
          <w:spacing w:val="26"/>
        </w:rPr>
        <w:t xml:space="preserve"> </w:t>
      </w:r>
      <w:r>
        <w:t>получаемая</w:t>
      </w:r>
      <w:r>
        <w:rPr>
          <w:spacing w:val="27"/>
        </w:rPr>
        <w:t xml:space="preserve"> </w:t>
      </w:r>
      <w:r>
        <w:t>информация</w:t>
      </w:r>
      <w:r>
        <w:rPr>
          <w:spacing w:val="24"/>
        </w:rPr>
        <w:t xml:space="preserve"> </w:t>
      </w:r>
      <w:r>
        <w:t>является</w:t>
      </w:r>
      <w:r>
        <w:rPr>
          <w:spacing w:val="27"/>
        </w:rPr>
        <w:t xml:space="preserve"> </w:t>
      </w:r>
      <w:r>
        <w:t>гарантированно</w:t>
      </w:r>
      <w:r>
        <w:rPr>
          <w:spacing w:val="30"/>
        </w:rPr>
        <w:t xml:space="preserve"> </w:t>
      </w:r>
      <w:r>
        <w:t>«нейтральной»,</w:t>
      </w:r>
    </w:p>
    <w:p w:rsidR="000E3F35" w:rsidRDefault="000E3F35">
      <w:pPr>
        <w:jc w:val="both"/>
        <w:sectPr w:rsidR="000E3F35">
          <w:pgSz w:w="11910" w:h="16840"/>
          <w:pgMar w:top="1040" w:right="720" w:bottom="280" w:left="1480" w:header="710" w:footer="0" w:gutter="0"/>
          <w:cols w:space="720"/>
        </w:sectPr>
      </w:pPr>
    </w:p>
    <w:p w:rsidR="000E3F35" w:rsidRDefault="00D44EA2">
      <w:pPr>
        <w:pStyle w:val="a3"/>
        <w:spacing w:before="162"/>
        <w:ind w:left="222" w:right="126"/>
        <w:jc w:val="both"/>
      </w:pPr>
      <w:r>
        <w:lastRenderedPageBreak/>
        <w:t>то есть никому из компаний, предоставляющих свои услуги, не отдается предпочтение. Это дает пользователям истинное представление о возможных вариантах.</w:t>
      </w:r>
      <w:r>
        <w:rPr>
          <w:vertAlign w:val="superscript"/>
        </w:rPr>
        <w:t>7</w:t>
      </w:r>
    </w:p>
    <w:p w:rsidR="000E3F35" w:rsidRDefault="00D44EA2">
      <w:pPr>
        <w:pStyle w:val="a3"/>
        <w:ind w:left="222" w:right="126" w:firstLine="566"/>
        <w:jc w:val="both"/>
      </w:pPr>
      <w:r>
        <w:t xml:space="preserve">Компьютерная система бронирования </w:t>
      </w:r>
      <w:proofErr w:type="spellStart"/>
      <w:r>
        <w:t>Sabre</w:t>
      </w:r>
      <w:proofErr w:type="spellEnd"/>
      <w:r>
        <w:t xml:space="preserve"> (www.sabre.com) обеспечивает своих пользователей туристической информацией, данными о расписании, наличии мест, ценообразовании и правилах авиакомпаний. </w:t>
      </w:r>
      <w:proofErr w:type="spellStart"/>
      <w:r>
        <w:t>Sabre</w:t>
      </w:r>
      <w:proofErr w:type="spellEnd"/>
      <w:r>
        <w:t xml:space="preserve"> дает возможность бронирования и оформления авиабилетов, посадочных талонов, маршрутов и других перевозочных доку- ментов. Как и все другие системы GDS, она обеспечивает оформление страховки, бронирование мест на железных дорогах, автобусах, паромах и пассажирских судах.</w:t>
      </w:r>
      <w:r>
        <w:rPr>
          <w:vertAlign w:val="superscript"/>
        </w:rPr>
        <w:t>8</w:t>
      </w:r>
    </w:p>
    <w:p w:rsidR="000E3F35" w:rsidRDefault="00D44EA2">
      <w:pPr>
        <w:pStyle w:val="a3"/>
        <w:spacing w:before="1"/>
        <w:ind w:left="222" w:right="128" w:firstLine="566"/>
        <w:jc w:val="both"/>
      </w:pPr>
      <w:r>
        <w:t>Системы бронирования GDS все более охватывают смежные отрасли: морской и железнодорожный транспорт, гостиницы, прокат автомобилей, автоматизацию работы офисов турагентств, а также продвигают свои услуги непосредственно в дома клиентов и офисы компаний. Последнее направление представляет, несомненно, новую ступень в совершенствовании путей реализации продукции авиакомпаний и может иметь серьезные последствия для турагентств как посредников между пассажиром и авиакомпанией.</w:t>
      </w:r>
    </w:p>
    <w:p w:rsidR="000E3F35" w:rsidRDefault="00D44EA2">
      <w:pPr>
        <w:pStyle w:val="a3"/>
        <w:spacing w:before="3" w:line="276" w:lineRule="auto"/>
        <w:ind w:left="222" w:right="133" w:firstLine="566"/>
        <w:jc w:val="both"/>
      </w:pPr>
      <w:r>
        <w:t>Роль систем электронного бронирования транспортных билетов в разработке туристского продукта.</w:t>
      </w:r>
    </w:p>
    <w:p w:rsidR="000E3F35" w:rsidRDefault="000E3F35">
      <w:pPr>
        <w:pStyle w:val="a3"/>
        <w:spacing w:before="6"/>
      </w:pPr>
    </w:p>
    <w:p w:rsidR="000E3F35" w:rsidRDefault="00D44EA2">
      <w:pPr>
        <w:pStyle w:val="2"/>
      </w:pPr>
      <w:r>
        <w:t>Тема 5. Системы электронного бронирования средств размещения</w:t>
      </w:r>
    </w:p>
    <w:p w:rsidR="000E3F35" w:rsidRDefault="00D44EA2">
      <w:pPr>
        <w:spacing w:before="36"/>
        <w:ind w:left="4269"/>
        <w:jc w:val="both"/>
        <w:rPr>
          <w:i/>
          <w:sz w:val="24"/>
        </w:rPr>
      </w:pPr>
      <w:r>
        <w:rPr>
          <w:i/>
          <w:sz w:val="24"/>
        </w:rPr>
        <w:t>План лекции</w:t>
      </w:r>
    </w:p>
    <w:p w:rsidR="000E3F35" w:rsidRDefault="00D44EA2">
      <w:pPr>
        <w:pStyle w:val="a4"/>
        <w:numPr>
          <w:ilvl w:val="0"/>
          <w:numId w:val="39"/>
        </w:numPr>
        <w:tabs>
          <w:tab w:val="left" w:pos="789"/>
        </w:tabs>
        <w:spacing w:before="41" w:line="276" w:lineRule="auto"/>
        <w:ind w:right="134"/>
        <w:jc w:val="both"/>
        <w:rPr>
          <w:sz w:val="24"/>
        </w:rPr>
      </w:pPr>
      <w:r>
        <w:rPr>
          <w:sz w:val="24"/>
        </w:rPr>
        <w:t>Обзор наиболее распространенных систем электронного бронирования средств размещения</w:t>
      </w:r>
    </w:p>
    <w:p w:rsidR="000E3F35" w:rsidRDefault="00D44EA2">
      <w:pPr>
        <w:pStyle w:val="a4"/>
        <w:numPr>
          <w:ilvl w:val="0"/>
          <w:numId w:val="39"/>
        </w:numPr>
        <w:tabs>
          <w:tab w:val="left" w:pos="789"/>
        </w:tabs>
        <w:spacing w:before="1" w:line="276" w:lineRule="auto"/>
        <w:ind w:right="133"/>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39"/>
        </w:numPr>
        <w:tabs>
          <w:tab w:val="left" w:pos="789"/>
        </w:tabs>
        <w:spacing w:line="275" w:lineRule="exact"/>
        <w:ind w:hanging="361"/>
        <w:jc w:val="both"/>
        <w:rPr>
          <w:sz w:val="24"/>
        </w:rPr>
      </w:pPr>
      <w:r>
        <w:rPr>
          <w:sz w:val="24"/>
        </w:rPr>
        <w:t>Особенности применения общедоступных систем бронирования средств</w:t>
      </w:r>
      <w:r>
        <w:rPr>
          <w:spacing w:val="-19"/>
          <w:sz w:val="24"/>
        </w:rPr>
        <w:t xml:space="preserve"> </w:t>
      </w:r>
      <w:r>
        <w:rPr>
          <w:sz w:val="24"/>
        </w:rPr>
        <w:t>размещения</w:t>
      </w:r>
    </w:p>
    <w:p w:rsidR="000E3F35" w:rsidRDefault="00D44EA2">
      <w:pPr>
        <w:pStyle w:val="a4"/>
        <w:numPr>
          <w:ilvl w:val="0"/>
          <w:numId w:val="39"/>
        </w:numPr>
        <w:tabs>
          <w:tab w:val="left" w:pos="789"/>
        </w:tabs>
        <w:spacing w:before="43" w:line="276" w:lineRule="auto"/>
        <w:ind w:right="134"/>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spacing w:before="5"/>
        <w:rPr>
          <w:sz w:val="27"/>
        </w:rPr>
      </w:pPr>
    </w:p>
    <w:p w:rsidR="000E3F35" w:rsidRDefault="00D44EA2">
      <w:pPr>
        <w:pStyle w:val="a3"/>
        <w:ind w:left="941"/>
      </w:pPr>
      <w:r>
        <w:t>Цель лекции:</w:t>
      </w:r>
    </w:p>
    <w:p w:rsidR="000E3F35" w:rsidRDefault="00D44EA2">
      <w:pPr>
        <w:pStyle w:val="a3"/>
        <w:tabs>
          <w:tab w:val="left" w:pos="1891"/>
          <w:tab w:val="left" w:pos="3874"/>
          <w:tab w:val="left" w:pos="5543"/>
          <w:tab w:val="left" w:pos="7138"/>
          <w:tab w:val="left" w:pos="8795"/>
        </w:tabs>
        <w:spacing w:before="44"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средств </w:t>
      </w:r>
      <w:r>
        <w:t>размещения</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1"/>
          <w:numId w:val="39"/>
        </w:numPr>
        <w:tabs>
          <w:tab w:val="left" w:pos="930"/>
        </w:tabs>
        <w:spacing w:before="39"/>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средств</w:t>
      </w:r>
      <w:r>
        <w:rPr>
          <w:spacing w:val="-1"/>
          <w:sz w:val="24"/>
        </w:rPr>
        <w:t xml:space="preserve"> </w:t>
      </w:r>
      <w:r>
        <w:rPr>
          <w:sz w:val="24"/>
        </w:rPr>
        <w:t>размещения</w:t>
      </w:r>
    </w:p>
    <w:p w:rsidR="000E3F35" w:rsidRDefault="00D44EA2">
      <w:pPr>
        <w:pStyle w:val="a4"/>
        <w:numPr>
          <w:ilvl w:val="1"/>
          <w:numId w:val="39"/>
        </w:numPr>
        <w:tabs>
          <w:tab w:val="left" w:pos="930"/>
        </w:tabs>
        <w:ind w:right="708"/>
        <w:rPr>
          <w:sz w:val="24"/>
        </w:rPr>
      </w:pPr>
      <w:r>
        <w:rPr>
          <w:sz w:val="24"/>
        </w:rPr>
        <w:t>Проанализировать функциональные возможности закрытых и</w:t>
      </w:r>
      <w:r>
        <w:rPr>
          <w:spacing w:val="-33"/>
          <w:sz w:val="24"/>
        </w:rPr>
        <w:t xml:space="preserve"> </w:t>
      </w:r>
      <w:r>
        <w:rPr>
          <w:sz w:val="24"/>
        </w:rPr>
        <w:t>общедоступных систем электронного бронирования средств</w:t>
      </w:r>
      <w:r>
        <w:rPr>
          <w:spacing w:val="-1"/>
          <w:sz w:val="24"/>
        </w:rPr>
        <w:t xml:space="preserve"> </w:t>
      </w:r>
      <w:r>
        <w:rPr>
          <w:sz w:val="24"/>
        </w:rPr>
        <w:t>размещения</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3"/>
        <w:rPr>
          <w:i/>
          <w:sz w:val="18"/>
        </w:rPr>
      </w:pPr>
      <w:r>
        <w:rPr>
          <w:noProof/>
          <w:lang w:bidi="ar-SA"/>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163830</wp:posOffset>
                </wp:positionV>
                <wp:extent cx="182880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pt" to="22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nK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" strokeweight=".72pt">
                <w10:wrap type="topAndBottom" anchorx="page"/>
              </v:line>
            </w:pict>
          </mc:Fallback>
        </mc:AlternateContent>
      </w:r>
    </w:p>
    <w:p w:rsidR="000E3F35" w:rsidRDefault="00D44EA2">
      <w:pPr>
        <w:spacing w:before="46" w:line="244" w:lineRule="auto"/>
        <w:ind w:left="222" w:right="125"/>
        <w:jc w:val="both"/>
        <w:rPr>
          <w:sz w:val="20"/>
        </w:rPr>
      </w:pPr>
      <w:r>
        <w:rPr>
          <w:rFonts w:ascii="Calibri" w:hAnsi="Calibri"/>
          <w:position w:val="10"/>
          <w:sz w:val="14"/>
        </w:rPr>
        <w:t xml:space="preserve">7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8">
        <w:r>
          <w:rPr>
            <w:color w:val="0000FF"/>
            <w:sz w:val="20"/>
            <w:u w:val="single" w:color="0000FF"/>
          </w:rPr>
          <w:t>https://biblio-online.ru/book/685C0445-1312-4020-A7B4-94AEB0978EBE</w:t>
        </w:r>
      </w:hyperlink>
    </w:p>
    <w:p w:rsidR="000E3F35" w:rsidRDefault="000E3F35">
      <w:pPr>
        <w:pStyle w:val="a3"/>
        <w:spacing w:before="8"/>
        <w:rPr>
          <w:sz w:val="17"/>
        </w:rPr>
      </w:pPr>
    </w:p>
    <w:p w:rsidR="000E3F35" w:rsidRDefault="00D44EA2">
      <w:pPr>
        <w:spacing w:line="244" w:lineRule="auto"/>
        <w:ind w:left="222" w:right="125"/>
        <w:jc w:val="both"/>
        <w:rPr>
          <w:sz w:val="20"/>
        </w:rPr>
      </w:pPr>
      <w:r>
        <w:rPr>
          <w:rFonts w:ascii="Calibri" w:hAnsi="Calibri"/>
          <w:position w:val="10"/>
          <w:sz w:val="14"/>
        </w:rPr>
        <w:t xml:space="preserve">8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19">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1290" w:right="3429"/>
      </w:pPr>
      <w:r>
        <w:lastRenderedPageBreak/>
        <w:t>Электронное бронирование средств размещения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pPr>
    </w:p>
    <w:p w:rsidR="000E3F35" w:rsidRDefault="00D44EA2">
      <w:pPr>
        <w:pStyle w:val="a3"/>
        <w:spacing w:before="1"/>
        <w:ind w:left="222" w:right="128" w:firstLine="566"/>
        <w:jc w:val="both"/>
      </w:pPr>
      <w:r>
        <w:t>Обзор наиболее распространенных систем электронного бронирования средств размещения. Принципы работы, функциональные возможности, преимущества и недостатки закрытых систем бронирования средств размещения по сравнению с общедоступными. Особенности применения общедоступных систем бронирования средств размещения. Система фильтров системы бронирования средств размещения и принципы ее работы. Функция отмены бронирования и основы ее</w:t>
      </w:r>
      <w:r>
        <w:rPr>
          <w:spacing w:val="-18"/>
        </w:rPr>
        <w:t xml:space="preserve"> </w:t>
      </w:r>
      <w:r>
        <w:t>функционирования.</w:t>
      </w:r>
    </w:p>
    <w:p w:rsidR="000E3F35" w:rsidRDefault="00D44EA2">
      <w:pPr>
        <w:ind w:left="222" w:right="123" w:firstLine="566"/>
        <w:jc w:val="both"/>
      </w:pPr>
      <w:r>
        <w:rPr>
          <w:sz w:val="24"/>
        </w:rPr>
        <w:t xml:space="preserve">Онлайн-бронирование отелей в настоящее время является привычной и простой задачей для миллионов туристов по всему миру. </w:t>
      </w:r>
      <w:r>
        <w:t xml:space="preserve">Существует огромное количество сайтов, позволяющих забронировать отель онлайн. Перечислим несколько: </w:t>
      </w:r>
      <w:hyperlink r:id="rId20">
        <w:r>
          <w:rPr>
            <w:sz w:val="24"/>
          </w:rPr>
          <w:t>www.booking.com</w:t>
        </w:r>
      </w:hyperlink>
      <w:r>
        <w:rPr>
          <w:sz w:val="24"/>
        </w:rPr>
        <w:t xml:space="preserve">, </w:t>
      </w:r>
      <w:hyperlink r:id="rId21">
        <w:r>
          <w:rPr>
            <w:sz w:val="24"/>
          </w:rPr>
          <w:t xml:space="preserve">www.hotels.com, </w:t>
        </w:r>
      </w:hyperlink>
      <w:hyperlink r:id="rId22">
        <w:r>
          <w:rPr>
            <w:sz w:val="24"/>
          </w:rPr>
          <w:t xml:space="preserve">www.onetwotrip.com, </w:t>
        </w:r>
      </w:hyperlink>
      <w:hyperlink r:id="rId23">
        <w:r>
          <w:rPr>
            <w:sz w:val="24"/>
          </w:rPr>
          <w:t>www.agoda.com</w:t>
        </w:r>
      </w:hyperlink>
      <w:r>
        <w:rPr>
          <w:sz w:val="24"/>
        </w:rPr>
        <w:t xml:space="preserve">, </w:t>
      </w:r>
      <w:hyperlink r:id="rId24">
        <w:r>
          <w:rPr>
            <w:sz w:val="24"/>
          </w:rPr>
          <w:t>ostrovok.ru</w:t>
        </w:r>
      </w:hyperlink>
      <w:r>
        <w:rPr>
          <w:sz w:val="24"/>
        </w:rPr>
        <w:t xml:space="preserve">. </w:t>
      </w:r>
      <w:r>
        <w:t>Это – лишь малая часть возможных вариантов. Через поисковые системы без труда можно найти еще не один десяток аналогичных сайтов онлайн-бронирования. Однако принцип их работы всегда примерно одинаков:</w:t>
      </w:r>
    </w:p>
    <w:p w:rsidR="000E3F35" w:rsidRDefault="00D44EA2">
      <w:pPr>
        <w:pStyle w:val="a4"/>
        <w:numPr>
          <w:ilvl w:val="0"/>
          <w:numId w:val="38"/>
        </w:numPr>
        <w:tabs>
          <w:tab w:val="left" w:pos="942"/>
        </w:tabs>
        <w:spacing w:line="327" w:lineRule="exact"/>
        <w:ind w:hanging="361"/>
        <w:jc w:val="both"/>
        <w:rPr>
          <w:sz w:val="24"/>
        </w:rPr>
      </w:pPr>
      <w:r>
        <w:rPr>
          <w:sz w:val="24"/>
        </w:rPr>
        <w:t>задаются параметры поиска (город, даты, тип размещения и</w:t>
      </w:r>
      <w:r>
        <w:rPr>
          <w:spacing w:val="-6"/>
          <w:sz w:val="24"/>
        </w:rPr>
        <w:t xml:space="preserve"> </w:t>
      </w:r>
      <w:r>
        <w:rPr>
          <w:sz w:val="24"/>
        </w:rPr>
        <w:t>т.д.);</w:t>
      </w:r>
    </w:p>
    <w:p w:rsidR="000E3F35" w:rsidRDefault="00D44EA2">
      <w:pPr>
        <w:pStyle w:val="a4"/>
        <w:numPr>
          <w:ilvl w:val="0"/>
          <w:numId w:val="38"/>
        </w:numPr>
        <w:tabs>
          <w:tab w:val="left" w:pos="942"/>
        </w:tabs>
        <w:spacing w:before="8" w:line="204" w:lineRule="auto"/>
        <w:ind w:left="941" w:right="576"/>
        <w:jc w:val="both"/>
        <w:rPr>
          <w:sz w:val="24"/>
        </w:rPr>
      </w:pPr>
      <w:r>
        <w:rPr>
          <w:sz w:val="24"/>
        </w:rPr>
        <w:t>клиент или турагентство получает список доступных для бронирования отелей, выбирает подходящую гостиницу и предлагаемые варианты размещения в</w:t>
      </w:r>
      <w:r>
        <w:rPr>
          <w:spacing w:val="-27"/>
          <w:sz w:val="24"/>
        </w:rPr>
        <w:t xml:space="preserve"> </w:t>
      </w:r>
      <w:r>
        <w:rPr>
          <w:sz w:val="24"/>
        </w:rPr>
        <w:t>ней;</w:t>
      </w:r>
    </w:p>
    <w:p w:rsidR="000E3F35" w:rsidRDefault="00D44EA2">
      <w:pPr>
        <w:pStyle w:val="a4"/>
        <w:numPr>
          <w:ilvl w:val="0"/>
          <w:numId w:val="38"/>
        </w:numPr>
        <w:tabs>
          <w:tab w:val="left" w:pos="942"/>
        </w:tabs>
        <w:spacing w:before="20" w:line="218" w:lineRule="auto"/>
        <w:ind w:left="941" w:right="500"/>
        <w:jc w:val="both"/>
        <w:rPr>
          <w:sz w:val="24"/>
        </w:rPr>
      </w:pPr>
      <w:r>
        <w:rPr>
          <w:sz w:val="24"/>
        </w:rPr>
        <w:t>клиент или турагентство переходит на страницу бронирования и указывает свои контактные данные (имя, фамилия, адрес электронной почты, номер телефона и т.п.), или контактные данные клиента, номер банковской карточки и</w:t>
      </w:r>
      <w:r>
        <w:rPr>
          <w:spacing w:val="-13"/>
          <w:sz w:val="24"/>
        </w:rPr>
        <w:t xml:space="preserve"> </w:t>
      </w:r>
      <w:r>
        <w:rPr>
          <w:sz w:val="24"/>
        </w:rPr>
        <w:t>при</w:t>
      </w:r>
    </w:p>
    <w:p w:rsidR="000E3F35" w:rsidRDefault="00D44EA2">
      <w:pPr>
        <w:pStyle w:val="a3"/>
        <w:spacing w:before="7"/>
        <w:ind w:left="941" w:right="1253"/>
        <w:jc w:val="both"/>
      </w:pPr>
      <w:r>
        <w:t>необходимости излагает свои дополнительные пожелания или вопросы к администрации отеля;</w:t>
      </w:r>
    </w:p>
    <w:p w:rsidR="000E3F35" w:rsidRDefault="00D44EA2">
      <w:pPr>
        <w:pStyle w:val="a4"/>
        <w:numPr>
          <w:ilvl w:val="0"/>
          <w:numId w:val="38"/>
        </w:numPr>
        <w:tabs>
          <w:tab w:val="left" w:pos="942"/>
        </w:tabs>
        <w:spacing w:line="327" w:lineRule="exact"/>
        <w:ind w:hanging="361"/>
        <w:jc w:val="both"/>
        <w:rPr>
          <w:sz w:val="24"/>
        </w:rPr>
      </w:pPr>
      <w:r>
        <w:rPr>
          <w:sz w:val="24"/>
        </w:rPr>
        <w:t>подтверждает свое согласие с условиями бронирования;</w:t>
      </w:r>
    </w:p>
    <w:p w:rsidR="000E3F35" w:rsidRDefault="00D44EA2">
      <w:pPr>
        <w:pStyle w:val="a4"/>
        <w:numPr>
          <w:ilvl w:val="0"/>
          <w:numId w:val="38"/>
        </w:numPr>
        <w:tabs>
          <w:tab w:val="left" w:pos="942"/>
        </w:tabs>
        <w:spacing w:line="311" w:lineRule="exact"/>
        <w:ind w:hanging="361"/>
        <w:jc w:val="both"/>
        <w:rPr>
          <w:sz w:val="24"/>
        </w:rPr>
      </w:pPr>
      <w:r>
        <w:rPr>
          <w:sz w:val="24"/>
        </w:rPr>
        <w:t>получает подтверждение бронирования отеля по электронной</w:t>
      </w:r>
      <w:r>
        <w:rPr>
          <w:spacing w:val="-6"/>
          <w:sz w:val="24"/>
        </w:rPr>
        <w:t xml:space="preserve"> </w:t>
      </w:r>
      <w:r>
        <w:rPr>
          <w:sz w:val="24"/>
        </w:rPr>
        <w:t>почте.</w:t>
      </w:r>
    </w:p>
    <w:p w:rsidR="000E3F35" w:rsidRDefault="00D44EA2">
      <w:pPr>
        <w:pStyle w:val="a3"/>
        <w:spacing w:line="250" w:lineRule="exact"/>
        <w:ind w:left="788"/>
        <w:jc w:val="both"/>
      </w:pPr>
      <w:r>
        <w:t>Также необходимо отметить, что перечень гостиниц на всех сайтах онлайн-</w:t>
      </w:r>
    </w:p>
    <w:p w:rsidR="000E3F35" w:rsidRDefault="00D44EA2">
      <w:pPr>
        <w:pStyle w:val="a3"/>
        <w:ind w:left="222" w:right="129"/>
        <w:jc w:val="both"/>
      </w:pPr>
      <w:r>
        <w:t xml:space="preserve">бронирования приблизительно один и тот же. То есть одну и ту же гостиницу на одни и те же   даты    часто    можно    забронировать,    например,    и    на </w:t>
      </w:r>
      <w:hyperlink r:id="rId25">
        <w:r>
          <w:t>www.booking.com,</w:t>
        </w:r>
      </w:hyperlink>
      <w:r>
        <w:t xml:space="preserve">    и    на </w:t>
      </w:r>
      <w:hyperlink r:id="rId26">
        <w:r>
          <w:t>www.agoda.com</w:t>
        </w:r>
      </w:hyperlink>
      <w:r>
        <w:t>, и на других ресурсах. Но стоимость бронирования при этом может различаться. Поэтому, прежде чем переходить к бронированию номера в понравившемся отеле, имеет смысл сравнить цены на разных</w:t>
      </w:r>
      <w:r>
        <w:rPr>
          <w:spacing w:val="-4"/>
        </w:rPr>
        <w:t xml:space="preserve"> </w:t>
      </w:r>
      <w:r>
        <w:t>сайтах.</w:t>
      </w:r>
    </w:p>
    <w:p w:rsidR="000E3F35" w:rsidRDefault="00D44EA2">
      <w:pPr>
        <w:pStyle w:val="a3"/>
        <w:ind w:left="222" w:right="132" w:firstLine="566"/>
        <w:jc w:val="both"/>
      </w:pPr>
      <w:r>
        <w:t xml:space="preserve">Сравнение цен на отели можно осуществить разными способами. Можно просто посетить несколько сайтов онлайн-бронирования гостиниц и найти самую низкую цену на интересующий вас отель (или отели). Но это требует довольно много времени. Есть, впрочем, более быстрый и удобный способ. Речь идет о </w:t>
      </w:r>
      <w:proofErr w:type="spellStart"/>
      <w:r>
        <w:t>метапоисковых</w:t>
      </w:r>
      <w:proofErr w:type="spellEnd"/>
      <w:r>
        <w:t xml:space="preserve"> системах, таких как: </w:t>
      </w:r>
      <w:hyperlink r:id="rId27">
        <w:r>
          <w:t xml:space="preserve">www.roomguru.ru, </w:t>
        </w:r>
      </w:hyperlink>
      <w:hyperlink r:id="rId28">
        <w:r>
          <w:t>www.tripadvisor.ru,</w:t>
        </w:r>
      </w:hyperlink>
      <w:r>
        <w:t xml:space="preserve"> </w:t>
      </w:r>
      <w:hyperlink r:id="rId29">
        <w:r>
          <w:t>www.trivago.ru</w:t>
        </w:r>
      </w:hyperlink>
      <w:r>
        <w:t xml:space="preserve">, </w:t>
      </w:r>
      <w:hyperlink r:id="rId30">
        <w:r>
          <w:t>www.kayak.ru</w:t>
        </w:r>
      </w:hyperlink>
      <w:r>
        <w:t xml:space="preserve">, </w:t>
      </w:r>
      <w:hyperlink r:id="rId31">
        <w:r>
          <w:t>hotellook.ru</w:t>
        </w:r>
      </w:hyperlink>
      <w:r>
        <w:rPr>
          <w:vertAlign w:val="superscript"/>
        </w:rPr>
        <w:t>9</w:t>
      </w:r>
    </w:p>
    <w:p w:rsidR="000E3F35" w:rsidRDefault="00D44EA2">
      <w:pPr>
        <w:pStyle w:val="a3"/>
        <w:spacing w:before="1"/>
        <w:ind w:left="222" w:right="124" w:firstLine="566"/>
        <w:jc w:val="both"/>
      </w:pPr>
      <w:r>
        <w:t xml:space="preserve">Система интернет-бронирования </w:t>
      </w:r>
      <w:proofErr w:type="spellStart"/>
      <w:r>
        <w:t>Web-Booking</w:t>
      </w:r>
      <w:proofErr w:type="spellEnd"/>
      <w:r>
        <w:t xml:space="preserve"> предоставляет следующие возможности для гостиниц: • автоматический обмен информацией между информационной системой гостиницы и сервером системы интернет-бронирования о ценах и наличии свободных номеров, автоматическую передачу </w:t>
      </w:r>
      <w:proofErr w:type="spellStart"/>
      <w:r>
        <w:t>зая</w:t>
      </w:r>
      <w:proofErr w:type="spellEnd"/>
      <w:r>
        <w:t xml:space="preserve">- </w:t>
      </w:r>
      <w:proofErr w:type="spellStart"/>
      <w:r>
        <w:t>вок</w:t>
      </w:r>
      <w:proofErr w:type="spellEnd"/>
      <w:r>
        <w:t xml:space="preserve"> на бронирование сотрудникам гостиницы; • возможность устанавливать лимиты номеров, доступные для бронирования через Интернет, тарифы, по которым номера предлагаются к продаже через систему интернет-бронирования, контролировать информацию об отеле и номерном фонде и управлять многими другими параметрами системы из раздела своей гостиницы; • автоматическое поступление в гостиницу всех заявок на бронирование; • учет внесенных авансовых платежей за бронирование номеров по заявкам, поступившим через Интернет; • повышение наполняемости отеля и расширение клиентской базы. Для гостей</w:t>
      </w:r>
      <w:r>
        <w:rPr>
          <w:spacing w:val="47"/>
        </w:rPr>
        <w:t xml:space="preserve"> </w:t>
      </w:r>
      <w:r>
        <w:t>система</w:t>
      </w:r>
    </w:p>
    <w:p w:rsidR="000E3F35" w:rsidRDefault="00D44EA2">
      <w:pPr>
        <w:pStyle w:val="a3"/>
        <w:spacing w:before="10"/>
        <w:rPr>
          <w:sz w:val="20"/>
        </w:rPr>
      </w:pPr>
      <w:r>
        <w:rPr>
          <w:noProof/>
          <w:lang w:bidi="ar-SA"/>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182245</wp:posOffset>
                </wp:positionV>
                <wp:extent cx="182880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35pt" to="2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vx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gyDUqSD&#10;Ee2E4qgI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9 </w:t>
      </w:r>
      <w:r>
        <w:rPr>
          <w:sz w:val="20"/>
        </w:rPr>
        <w:t>Бронирование гостиниц онлайн: где и как бронировать гостиницы в Интернете. i-</w:t>
      </w:r>
      <w:proofErr w:type="spellStart"/>
      <w:r>
        <w:rPr>
          <w:sz w:val="20"/>
        </w:rPr>
        <w:t>Traveler</w:t>
      </w:r>
      <w:proofErr w:type="spellEnd"/>
      <w:r>
        <w:rPr>
          <w:sz w:val="20"/>
        </w:rPr>
        <w:t xml:space="preserve"> [Электронный ресурс]. Режим доступа: </w:t>
      </w:r>
      <w:hyperlink r:id="rId32">
        <w:r>
          <w:rPr>
            <w:color w:val="0000FF"/>
            <w:sz w:val="20"/>
            <w:u w:val="single" w:color="0000FF"/>
          </w:rPr>
          <w:t>http://i-traveler.ru/hotels_online_booking.php</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 xml:space="preserve">интернет-бронирования </w:t>
      </w:r>
      <w:proofErr w:type="spellStart"/>
      <w:r>
        <w:t>Web-Booking</w:t>
      </w:r>
      <w:proofErr w:type="spellEnd"/>
      <w:r>
        <w:t xml:space="preserve"> предоставляет удобный и быстрый способ поиска отеля и бронирования номера, удовлетворяющего по уровню комфорта и цене, а также подтверждение бронирования по электронной почте, что очень удобно и быстро. Это обеспечивает отображение актуальной информации о ценах и наличии свободных номеров, автоматическую передачу заявок на бронирование в информационную систему, в которой работают сотрудники гостиницы.</w:t>
      </w:r>
      <w:r>
        <w:rPr>
          <w:spacing w:val="-1"/>
        </w:rPr>
        <w:t xml:space="preserve"> </w:t>
      </w:r>
      <w:r>
        <w:rPr>
          <w:vertAlign w:val="superscript"/>
        </w:rPr>
        <w:t>10</w:t>
      </w:r>
    </w:p>
    <w:p w:rsidR="000E3F35" w:rsidRDefault="00D44EA2">
      <w:pPr>
        <w:pStyle w:val="a3"/>
        <w:spacing w:before="1"/>
        <w:ind w:left="222" w:right="134" w:firstLine="566"/>
        <w:jc w:val="both"/>
      </w:pPr>
      <w:r>
        <w:t>Роль систем электронного бронирования средств размещения в разработке туристского продукта.</w:t>
      </w:r>
    </w:p>
    <w:p w:rsidR="000E3F35" w:rsidRDefault="000E3F35">
      <w:pPr>
        <w:pStyle w:val="a3"/>
        <w:spacing w:before="7"/>
      </w:pPr>
    </w:p>
    <w:p w:rsidR="000E3F35" w:rsidRDefault="00D44EA2">
      <w:pPr>
        <w:pStyle w:val="2"/>
        <w:jc w:val="left"/>
      </w:pPr>
      <w:r>
        <w:t>Тема 6. Системы электронного бронирования проката автомобилей</w:t>
      </w:r>
    </w:p>
    <w:p w:rsidR="000E3F35" w:rsidRDefault="00D44EA2">
      <w:pPr>
        <w:spacing w:before="36"/>
        <w:ind w:left="4269"/>
        <w:rPr>
          <w:i/>
          <w:sz w:val="24"/>
        </w:rPr>
      </w:pPr>
      <w:r>
        <w:rPr>
          <w:i/>
          <w:sz w:val="24"/>
        </w:rPr>
        <w:t>План лекции</w:t>
      </w:r>
    </w:p>
    <w:p w:rsidR="000E3F35" w:rsidRDefault="00D44EA2">
      <w:pPr>
        <w:pStyle w:val="a4"/>
        <w:numPr>
          <w:ilvl w:val="0"/>
          <w:numId w:val="37"/>
        </w:numPr>
        <w:tabs>
          <w:tab w:val="left" w:pos="930"/>
        </w:tabs>
        <w:spacing w:before="43" w:line="276" w:lineRule="auto"/>
        <w:ind w:right="127"/>
        <w:rPr>
          <w:sz w:val="24"/>
        </w:rPr>
      </w:pPr>
      <w:r>
        <w:rPr>
          <w:sz w:val="24"/>
        </w:rPr>
        <w:t>Обзор наиболее распространенных систем электронного бронирования проката автомобилей.</w:t>
      </w:r>
    </w:p>
    <w:p w:rsidR="000E3F35" w:rsidRDefault="00D44EA2">
      <w:pPr>
        <w:pStyle w:val="a4"/>
        <w:numPr>
          <w:ilvl w:val="0"/>
          <w:numId w:val="37"/>
        </w:numPr>
        <w:tabs>
          <w:tab w:val="left" w:pos="930"/>
        </w:tabs>
        <w:spacing w:line="276" w:lineRule="auto"/>
        <w:ind w:right="134"/>
        <w:rPr>
          <w:sz w:val="24"/>
        </w:rPr>
      </w:pPr>
      <w:r>
        <w:rPr>
          <w:sz w:val="24"/>
        </w:rPr>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37"/>
        </w:numPr>
        <w:tabs>
          <w:tab w:val="left" w:pos="930"/>
        </w:tabs>
        <w:spacing w:before="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37"/>
        </w:numPr>
        <w:tabs>
          <w:tab w:val="left" w:pos="930"/>
        </w:tabs>
        <w:spacing w:before="41" w:line="276" w:lineRule="auto"/>
        <w:ind w:right="12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7"/>
        <w:rPr>
          <w:sz w:val="27"/>
        </w:rPr>
      </w:pPr>
    </w:p>
    <w:p w:rsidR="000E3F35" w:rsidRDefault="00D44EA2">
      <w:pPr>
        <w:pStyle w:val="a3"/>
        <w:ind w:left="941"/>
      </w:pPr>
      <w:r>
        <w:t>Цель лекции:</w:t>
      </w:r>
    </w:p>
    <w:p w:rsidR="000E3F35" w:rsidRDefault="00D44EA2">
      <w:pPr>
        <w:pStyle w:val="a3"/>
        <w:tabs>
          <w:tab w:val="left" w:pos="1888"/>
          <w:tab w:val="left" w:pos="3864"/>
          <w:tab w:val="left" w:pos="5528"/>
          <w:tab w:val="left" w:pos="7118"/>
          <w:tab w:val="left" w:pos="8769"/>
        </w:tabs>
        <w:spacing w:before="41"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проката </w:t>
      </w:r>
      <w:r>
        <w:t>автомобилей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0"/>
          <w:numId w:val="36"/>
        </w:numPr>
        <w:tabs>
          <w:tab w:val="left" w:pos="930"/>
          <w:tab w:val="left" w:pos="2409"/>
          <w:tab w:val="left" w:pos="3145"/>
          <w:tab w:val="left" w:pos="3485"/>
          <w:tab w:val="left" w:pos="4646"/>
          <w:tab w:val="left" w:pos="5591"/>
          <w:tab w:val="left" w:pos="6740"/>
          <w:tab w:val="left" w:pos="8865"/>
        </w:tabs>
        <w:spacing w:before="41" w:line="276" w:lineRule="auto"/>
        <w:ind w:right="135"/>
        <w:rPr>
          <w:sz w:val="24"/>
        </w:rPr>
      </w:pPr>
      <w:r>
        <w:rPr>
          <w:sz w:val="24"/>
        </w:rPr>
        <w:t>Рассмотреть</w:t>
      </w:r>
      <w:r>
        <w:rPr>
          <w:sz w:val="24"/>
        </w:rPr>
        <w:tab/>
        <w:t>типы</w:t>
      </w:r>
      <w:r>
        <w:rPr>
          <w:sz w:val="24"/>
        </w:rPr>
        <w:tab/>
        <w:t>и</w:t>
      </w:r>
      <w:r>
        <w:rPr>
          <w:sz w:val="24"/>
        </w:rPr>
        <w:tab/>
        <w:t>алгоритм</w:t>
      </w:r>
      <w:r>
        <w:rPr>
          <w:sz w:val="24"/>
        </w:rPr>
        <w:tab/>
        <w:t>работы</w:t>
      </w:r>
      <w:r>
        <w:rPr>
          <w:sz w:val="24"/>
        </w:rPr>
        <w:tab/>
        <w:t>наиболее</w:t>
      </w:r>
      <w:r>
        <w:rPr>
          <w:sz w:val="24"/>
        </w:rPr>
        <w:tab/>
        <w:t>распространенных</w:t>
      </w:r>
      <w:r>
        <w:rPr>
          <w:sz w:val="24"/>
        </w:rPr>
        <w:tab/>
      </w:r>
      <w:r>
        <w:rPr>
          <w:spacing w:val="-4"/>
          <w:sz w:val="24"/>
        </w:rPr>
        <w:t xml:space="preserve">систем </w:t>
      </w:r>
      <w:r>
        <w:rPr>
          <w:sz w:val="24"/>
        </w:rPr>
        <w:t>бронирования проката</w:t>
      </w:r>
      <w:r>
        <w:rPr>
          <w:spacing w:val="-8"/>
          <w:sz w:val="24"/>
        </w:rPr>
        <w:t xml:space="preserve"> </w:t>
      </w:r>
      <w:r>
        <w:rPr>
          <w:sz w:val="24"/>
        </w:rPr>
        <w:t>автомобилей</w:t>
      </w:r>
    </w:p>
    <w:p w:rsidR="000E3F35" w:rsidRDefault="00D44EA2">
      <w:pPr>
        <w:pStyle w:val="a4"/>
        <w:numPr>
          <w:ilvl w:val="0"/>
          <w:numId w:val="36"/>
        </w:numPr>
        <w:tabs>
          <w:tab w:val="left" w:pos="930"/>
        </w:tabs>
        <w:spacing w:line="278" w:lineRule="auto"/>
        <w:ind w:right="133"/>
        <w:rPr>
          <w:sz w:val="24"/>
        </w:rPr>
      </w:pPr>
      <w:r>
        <w:rPr>
          <w:sz w:val="24"/>
        </w:rPr>
        <w:t>Проанализировать функциональные возможности закрытых и общедоступных систем электронного бронирования проката</w:t>
      </w:r>
      <w:r>
        <w:rPr>
          <w:spacing w:val="-7"/>
          <w:sz w:val="24"/>
        </w:rPr>
        <w:t xml:space="preserve"> </w:t>
      </w:r>
      <w:r>
        <w:rPr>
          <w:sz w:val="24"/>
        </w:rPr>
        <w:t>автомобилей</w:t>
      </w:r>
    </w:p>
    <w:p w:rsidR="000E3F35" w:rsidRDefault="000E3F35">
      <w:pPr>
        <w:pStyle w:val="a3"/>
        <w:spacing w:before="3"/>
        <w:rPr>
          <w:sz w:val="23"/>
        </w:rPr>
      </w:pPr>
    </w:p>
    <w:p w:rsidR="000E3F35" w:rsidRDefault="00D44EA2">
      <w:pPr>
        <w:spacing w:before="1"/>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2" w:line="273" w:lineRule="auto"/>
        <w:ind w:left="1290" w:right="3323"/>
      </w:pPr>
      <w:r>
        <w:t>Электронное бронирование проката автомобилей Пункт проката автомобилей</w:t>
      </w:r>
    </w:p>
    <w:p w:rsidR="000E3F35" w:rsidRDefault="00D44EA2">
      <w:pPr>
        <w:pStyle w:val="a3"/>
        <w:spacing w:line="237" w:lineRule="exact"/>
        <w:ind w:left="1290"/>
      </w:pPr>
      <w:r>
        <w:t>Страхование проката автомобилей</w:t>
      </w:r>
    </w:p>
    <w:p w:rsidR="000E3F35" w:rsidRDefault="00D44EA2">
      <w:pPr>
        <w:pStyle w:val="a3"/>
        <w:spacing w:before="1"/>
        <w:ind w:left="1290"/>
      </w:pPr>
      <w:r>
        <w:t>Тарификация проката автомобилей</w:t>
      </w:r>
    </w:p>
    <w:p w:rsidR="000E3F35" w:rsidRDefault="000E3F35">
      <w:pPr>
        <w:pStyle w:val="a3"/>
        <w:spacing w:before="11"/>
        <w:rPr>
          <w:sz w:val="23"/>
        </w:rPr>
      </w:pPr>
    </w:p>
    <w:p w:rsidR="000E3F35" w:rsidRDefault="00D44EA2">
      <w:pPr>
        <w:pStyle w:val="a3"/>
        <w:ind w:left="222" w:right="131" w:firstLine="566"/>
        <w:jc w:val="both"/>
      </w:pPr>
      <w:r>
        <w:t>Обзор наиболее распространенных систем электронного бронирования проката автомобилей. Требования компаний проката автомобилей при бронировании и на месте взятия автомобиля в прокат. Страхование проката</w:t>
      </w:r>
      <w:r>
        <w:rPr>
          <w:spacing w:val="-6"/>
        </w:rPr>
        <w:t xml:space="preserve"> </w:t>
      </w:r>
      <w:r>
        <w:t>автомобилей.</w:t>
      </w:r>
    </w:p>
    <w:p w:rsidR="000E3F35" w:rsidRDefault="00D44EA2">
      <w:pPr>
        <w:pStyle w:val="a3"/>
        <w:ind w:left="222" w:right="128" w:firstLine="566"/>
        <w:jc w:val="both"/>
      </w:pPr>
      <w:proofErr w:type="spellStart"/>
      <w:r>
        <w:t>Amadeus</w:t>
      </w:r>
      <w:proofErr w:type="spellEnd"/>
      <w:r>
        <w:t xml:space="preserve"> </w:t>
      </w:r>
      <w:proofErr w:type="spellStart"/>
      <w:r>
        <w:t>Car</w:t>
      </w:r>
      <w:proofErr w:type="spellEnd"/>
      <w:r>
        <w:t xml:space="preserve"> выполняет бронирование автомобилей в режиме реального времени в основных компаниях проката автомобилей десятков стран. Из базы данных многих компаний можно получить информацию о специальных расценках и предложениях, курсе местной валюты, минимальных требованиях относительно возраста и квалификации, предъявляемых к водителю этой компанией и в данной</w:t>
      </w:r>
      <w:r>
        <w:rPr>
          <w:spacing w:val="-8"/>
        </w:rPr>
        <w:t xml:space="preserve"> </w:t>
      </w:r>
      <w:r>
        <w:t>стране</w:t>
      </w:r>
      <w:r>
        <w:rPr>
          <w:vertAlign w:val="superscript"/>
        </w:rPr>
        <w:t>10</w:t>
      </w:r>
    </w:p>
    <w:p w:rsidR="000E3F35" w:rsidRDefault="000E3F35">
      <w:pPr>
        <w:pStyle w:val="a3"/>
        <w:rPr>
          <w:sz w:val="20"/>
        </w:rPr>
      </w:pPr>
    </w:p>
    <w:p w:rsidR="000E3F35" w:rsidRDefault="00D44EA2">
      <w:pPr>
        <w:pStyle w:val="a3"/>
        <w:spacing w:before="4"/>
        <w:rPr>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164465</wp:posOffset>
                </wp:positionV>
                <wp:extent cx="182880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5pt" to="229.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10 </w:t>
      </w:r>
      <w:proofErr w:type="spellStart"/>
      <w:r>
        <w:rPr>
          <w:sz w:val="20"/>
        </w:rPr>
        <w:t>Ветитнев</w:t>
      </w:r>
      <w:proofErr w:type="spellEnd"/>
      <w:r>
        <w:rPr>
          <w:sz w:val="20"/>
        </w:rPr>
        <w:t xml:space="preserve">, А. М. Информационные технологии в туристской индустрии : учебник для академического </w:t>
      </w:r>
      <w:proofErr w:type="spellStart"/>
      <w:r>
        <w:rPr>
          <w:sz w:val="20"/>
        </w:rPr>
        <w:t>бакалавриата</w:t>
      </w:r>
      <w:proofErr w:type="spellEnd"/>
      <w:r>
        <w:rPr>
          <w:sz w:val="20"/>
        </w:rPr>
        <w:t xml:space="preserve"> / А. М. </w:t>
      </w:r>
      <w:proofErr w:type="spellStart"/>
      <w:r>
        <w:rPr>
          <w:sz w:val="20"/>
        </w:rPr>
        <w:t>Ветитнев</w:t>
      </w:r>
      <w:proofErr w:type="spellEnd"/>
      <w:r>
        <w:rPr>
          <w:sz w:val="20"/>
        </w:rPr>
        <w:t xml:space="preserve">, В. В. Коваленко, В. В. Коваленко. — 2-е изд., </w:t>
      </w:r>
      <w:proofErr w:type="spellStart"/>
      <w:r>
        <w:rPr>
          <w:sz w:val="20"/>
        </w:rPr>
        <w:t>испр</w:t>
      </w:r>
      <w:proofErr w:type="spellEnd"/>
      <w:r>
        <w:rPr>
          <w:sz w:val="20"/>
        </w:rPr>
        <w:t xml:space="preserve">. и доп. — М. : Издательство </w:t>
      </w:r>
      <w:proofErr w:type="spellStart"/>
      <w:r>
        <w:rPr>
          <w:sz w:val="20"/>
        </w:rPr>
        <w:t>Юрайт</w:t>
      </w:r>
      <w:proofErr w:type="spellEnd"/>
      <w:r>
        <w:rPr>
          <w:sz w:val="20"/>
        </w:rPr>
        <w:t xml:space="preserve">, 2018. — 402 с. — (Серия : Бакалавр. Академический курс). Режим доступа: </w:t>
      </w:r>
      <w:hyperlink r:id="rId33">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firstLine="566"/>
        <w:jc w:val="both"/>
      </w:pPr>
      <w:r>
        <w:lastRenderedPageBreak/>
        <w:t xml:space="preserve">Американская  компания  </w:t>
      </w:r>
      <w:proofErr w:type="spellStart"/>
      <w:r>
        <w:t>Hertz</w:t>
      </w:r>
      <w:proofErr w:type="spellEnd"/>
      <w:r>
        <w:t xml:space="preserve">  была  и остается  крупнейшей  компанией  в мире  по прокату автомобилей с момента своего основания в 1918 г. Сегодня корпорация </w:t>
      </w:r>
      <w:proofErr w:type="spellStart"/>
      <w:r>
        <w:t>Hertz</w:t>
      </w:r>
      <w:proofErr w:type="spellEnd"/>
      <w:r>
        <w:t xml:space="preserve"> является глобальной компанией, имеет свои представительства или филиалы в 142 странах мира и включает в себя несколько дочерних компаний — </w:t>
      </w:r>
      <w:proofErr w:type="spellStart"/>
      <w:r>
        <w:t>Hertz</w:t>
      </w:r>
      <w:proofErr w:type="spellEnd"/>
      <w:r>
        <w:t xml:space="preserve"> </w:t>
      </w:r>
      <w:proofErr w:type="spellStart"/>
      <w:r>
        <w:t>Rent</w:t>
      </w:r>
      <w:proofErr w:type="spellEnd"/>
      <w:r>
        <w:t xml:space="preserve"> A </w:t>
      </w:r>
      <w:proofErr w:type="spellStart"/>
      <w:r>
        <w:t>Car</w:t>
      </w:r>
      <w:proofErr w:type="spellEnd"/>
      <w:r>
        <w:t xml:space="preserve">, </w:t>
      </w:r>
      <w:proofErr w:type="spellStart"/>
      <w:r>
        <w:t>Hertz</w:t>
      </w:r>
      <w:proofErr w:type="spellEnd"/>
      <w:r>
        <w:t xml:space="preserve"> </w:t>
      </w:r>
      <w:proofErr w:type="spellStart"/>
      <w:r>
        <w:t>Equipment</w:t>
      </w:r>
      <w:proofErr w:type="spellEnd"/>
      <w:r>
        <w:t xml:space="preserve"> </w:t>
      </w:r>
      <w:proofErr w:type="spellStart"/>
      <w:r>
        <w:t>Rental</w:t>
      </w:r>
      <w:proofErr w:type="spellEnd"/>
      <w:r>
        <w:t xml:space="preserve"> </w:t>
      </w:r>
      <w:proofErr w:type="spellStart"/>
      <w:r>
        <w:t>Corporation</w:t>
      </w:r>
      <w:proofErr w:type="spellEnd"/>
      <w:r>
        <w:t xml:space="preserve">, </w:t>
      </w:r>
      <w:proofErr w:type="spellStart"/>
      <w:r>
        <w:t>Hertz</w:t>
      </w:r>
      <w:proofErr w:type="spellEnd"/>
      <w:r>
        <w:t xml:space="preserve">  </w:t>
      </w:r>
      <w:proofErr w:type="spellStart"/>
      <w:r>
        <w:t>Local</w:t>
      </w:r>
      <w:proofErr w:type="spellEnd"/>
      <w:r>
        <w:t xml:space="preserve"> </w:t>
      </w:r>
      <w:proofErr w:type="spellStart"/>
      <w:r>
        <w:t>Edition</w:t>
      </w:r>
      <w:proofErr w:type="spellEnd"/>
      <w:r>
        <w:t xml:space="preserve">® (HLE), </w:t>
      </w:r>
      <w:proofErr w:type="spellStart"/>
      <w:r>
        <w:t>Hertz</w:t>
      </w:r>
      <w:proofErr w:type="spellEnd"/>
      <w:r>
        <w:t xml:space="preserve"> </w:t>
      </w:r>
      <w:proofErr w:type="spellStart"/>
      <w:r>
        <w:t>Car</w:t>
      </w:r>
      <w:proofErr w:type="spellEnd"/>
      <w:r>
        <w:t xml:space="preserve">  </w:t>
      </w:r>
      <w:proofErr w:type="spellStart"/>
      <w:r>
        <w:t>Sales</w:t>
      </w:r>
      <w:proofErr w:type="spellEnd"/>
      <w:r>
        <w:t xml:space="preserve">®, </w:t>
      </w:r>
      <w:proofErr w:type="spellStart"/>
      <w:r>
        <w:t>Hertz</w:t>
      </w:r>
      <w:proofErr w:type="spellEnd"/>
      <w:r>
        <w:t xml:space="preserve"> </w:t>
      </w:r>
      <w:proofErr w:type="spellStart"/>
      <w:r>
        <w:t>Truck</w:t>
      </w:r>
      <w:proofErr w:type="spellEnd"/>
      <w:r>
        <w:t xml:space="preserve">   и </w:t>
      </w:r>
      <w:proofErr w:type="spellStart"/>
      <w:r>
        <w:t>Hertz</w:t>
      </w:r>
      <w:proofErr w:type="spellEnd"/>
      <w:r>
        <w:rPr>
          <w:spacing w:val="3"/>
        </w:rPr>
        <w:t xml:space="preserve"> </w:t>
      </w:r>
      <w:proofErr w:type="spellStart"/>
      <w:r>
        <w:t>Leasing</w:t>
      </w:r>
      <w:proofErr w:type="spellEnd"/>
      <w:r>
        <w:t>.</w:t>
      </w:r>
    </w:p>
    <w:p w:rsidR="000E3F35" w:rsidRDefault="00D44EA2">
      <w:pPr>
        <w:pStyle w:val="a3"/>
        <w:spacing w:before="1"/>
        <w:ind w:left="222" w:right="126" w:firstLine="566"/>
        <w:jc w:val="both"/>
      </w:pPr>
      <w:r>
        <w:t xml:space="preserve">Компания </w:t>
      </w:r>
      <w:proofErr w:type="spellStart"/>
      <w:r>
        <w:t>Avis</w:t>
      </w:r>
      <w:proofErr w:type="spellEnd"/>
      <w:r>
        <w:t xml:space="preserve"> была основана в 1946 г. Уорреном </w:t>
      </w:r>
      <w:proofErr w:type="spellStart"/>
      <w:r>
        <w:t>Ависом</w:t>
      </w:r>
      <w:proofErr w:type="spellEnd"/>
      <w:r>
        <w:t xml:space="preserve"> и получила известность как первая компания, предлагающая аренду автомобилей в аэропортах. Компания бурно росла в 1950-х годах, прочно заняв позицию одного из лидеров мирового </w:t>
      </w:r>
      <w:proofErr w:type="spellStart"/>
      <w:r>
        <w:t>автопроката</w:t>
      </w:r>
      <w:proofErr w:type="spellEnd"/>
      <w:r>
        <w:t xml:space="preserve">. Сегодня владельцем системы проката автомобилей </w:t>
      </w:r>
      <w:proofErr w:type="spellStart"/>
      <w:r>
        <w:t>Avis</w:t>
      </w:r>
      <w:proofErr w:type="spellEnd"/>
      <w:r>
        <w:t xml:space="preserve"> является американский концерн </w:t>
      </w:r>
      <w:proofErr w:type="spellStart"/>
      <w:r>
        <w:t>Avis</w:t>
      </w:r>
      <w:proofErr w:type="spellEnd"/>
      <w:r>
        <w:t xml:space="preserve">  </w:t>
      </w:r>
      <w:proofErr w:type="spellStart"/>
      <w:r>
        <w:t>Budget</w:t>
      </w:r>
      <w:proofErr w:type="spellEnd"/>
      <w:r>
        <w:t xml:space="preserve">  </w:t>
      </w:r>
      <w:proofErr w:type="spellStart"/>
      <w:r>
        <w:t>Group</w:t>
      </w:r>
      <w:proofErr w:type="spellEnd"/>
      <w:r>
        <w:t xml:space="preserve">,  предлагающий   аренду   автомобилей   под брендом   </w:t>
      </w:r>
      <w:proofErr w:type="spellStart"/>
      <w:r>
        <w:t>Avis</w:t>
      </w:r>
      <w:proofErr w:type="spellEnd"/>
      <w:r>
        <w:t xml:space="preserve">   через  две дочерние компании </w:t>
      </w:r>
      <w:proofErr w:type="spellStart"/>
      <w:r>
        <w:t>Avis</w:t>
      </w:r>
      <w:proofErr w:type="spellEnd"/>
      <w:r>
        <w:t xml:space="preserve"> </w:t>
      </w:r>
      <w:proofErr w:type="spellStart"/>
      <w:r>
        <w:t>Rent</w:t>
      </w:r>
      <w:proofErr w:type="spellEnd"/>
      <w:r>
        <w:t xml:space="preserve"> A </w:t>
      </w:r>
      <w:proofErr w:type="spellStart"/>
      <w:r>
        <w:t>Car</w:t>
      </w:r>
      <w:proofErr w:type="spellEnd"/>
      <w:r>
        <w:t xml:space="preserve"> </w:t>
      </w:r>
      <w:proofErr w:type="spellStart"/>
      <w:r>
        <w:t>System</w:t>
      </w:r>
      <w:proofErr w:type="spellEnd"/>
      <w:r>
        <w:t xml:space="preserve"> (США) и </w:t>
      </w:r>
      <w:proofErr w:type="spellStart"/>
      <w:r>
        <w:t>Avis</w:t>
      </w:r>
      <w:proofErr w:type="spellEnd"/>
      <w:r>
        <w:t xml:space="preserve"> </w:t>
      </w:r>
      <w:proofErr w:type="spellStart"/>
      <w:r>
        <w:t>Europe</w:t>
      </w:r>
      <w:proofErr w:type="spellEnd"/>
      <w:r>
        <w:t xml:space="preserve"> (Великобритания). Эти две компании предлагают аренду автомобилей под брендом </w:t>
      </w:r>
      <w:proofErr w:type="spellStart"/>
      <w:r>
        <w:t>Avis</w:t>
      </w:r>
      <w:proofErr w:type="spellEnd"/>
      <w:r>
        <w:t xml:space="preserve"> в 166 странах</w:t>
      </w:r>
      <w:r>
        <w:rPr>
          <w:spacing w:val="-19"/>
        </w:rPr>
        <w:t xml:space="preserve"> </w:t>
      </w:r>
      <w:r>
        <w:t>мира.</w:t>
      </w:r>
    </w:p>
    <w:p w:rsidR="000E3F35" w:rsidRDefault="00D44EA2">
      <w:pPr>
        <w:pStyle w:val="a3"/>
        <w:ind w:left="222" w:right="123" w:firstLine="566"/>
        <w:jc w:val="both"/>
      </w:pPr>
      <w:r>
        <w:t xml:space="preserve">Французская компания </w:t>
      </w:r>
      <w:proofErr w:type="spellStart"/>
      <w:r>
        <w:t>Europcar</w:t>
      </w:r>
      <w:proofErr w:type="spellEnd"/>
      <w:r>
        <w:t xml:space="preserve"> создана в 1949 г. и является крупнейшей европейской компанией  по прокату  автомобилей.  Сегодня  </w:t>
      </w:r>
      <w:proofErr w:type="spellStart"/>
      <w:r>
        <w:t>Europcar</w:t>
      </w:r>
      <w:proofErr w:type="spellEnd"/>
      <w:r>
        <w:t xml:space="preserve">  управляет  сетью  из более 3000 офисов, предлагающих аренду автомобилей в 160 странах мира в Европе, Азии,</w:t>
      </w:r>
      <w:r>
        <w:rPr>
          <w:spacing w:val="22"/>
        </w:rPr>
        <w:t xml:space="preserve"> </w:t>
      </w:r>
      <w:r>
        <w:t>Африки,</w:t>
      </w:r>
      <w:r>
        <w:rPr>
          <w:spacing w:val="22"/>
        </w:rPr>
        <w:t xml:space="preserve"> </w:t>
      </w:r>
      <w:r>
        <w:t>Латинской</w:t>
      </w:r>
      <w:r>
        <w:rPr>
          <w:spacing w:val="24"/>
        </w:rPr>
        <w:t xml:space="preserve"> </w:t>
      </w:r>
      <w:r>
        <w:t>Америке,</w:t>
      </w:r>
      <w:r>
        <w:rPr>
          <w:spacing w:val="22"/>
        </w:rPr>
        <w:t xml:space="preserve"> </w:t>
      </w:r>
      <w:r>
        <w:t>Канаде</w:t>
      </w:r>
      <w:r>
        <w:rPr>
          <w:spacing w:val="21"/>
        </w:rPr>
        <w:t xml:space="preserve"> </w:t>
      </w:r>
      <w:r>
        <w:t>и</w:t>
      </w:r>
      <w:r>
        <w:rPr>
          <w:spacing w:val="2"/>
        </w:rPr>
        <w:t xml:space="preserve"> </w:t>
      </w:r>
      <w:r>
        <w:t>Мексике.</w:t>
      </w:r>
      <w:r>
        <w:rPr>
          <w:spacing w:val="22"/>
        </w:rPr>
        <w:t xml:space="preserve"> </w:t>
      </w:r>
      <w:r>
        <w:t>Парк</w:t>
      </w:r>
      <w:r>
        <w:rPr>
          <w:spacing w:val="22"/>
        </w:rPr>
        <w:t xml:space="preserve"> </w:t>
      </w:r>
      <w:r>
        <w:t>компании</w:t>
      </w:r>
      <w:r>
        <w:rPr>
          <w:spacing w:val="24"/>
        </w:rPr>
        <w:t xml:space="preserve"> </w:t>
      </w:r>
      <w:r>
        <w:t>состоит</w:t>
      </w:r>
      <w:r>
        <w:rPr>
          <w:spacing w:val="20"/>
        </w:rPr>
        <w:t xml:space="preserve"> </w:t>
      </w:r>
      <w:r>
        <w:t>из</w:t>
      </w:r>
      <w:r>
        <w:rPr>
          <w:spacing w:val="2"/>
        </w:rPr>
        <w:t xml:space="preserve"> </w:t>
      </w:r>
      <w:r>
        <w:t>более</w:t>
      </w:r>
    </w:p>
    <w:p w:rsidR="000E3F35" w:rsidRDefault="00D44EA2">
      <w:pPr>
        <w:pStyle w:val="a3"/>
        <w:ind w:left="222" w:right="125"/>
        <w:jc w:val="both"/>
      </w:pPr>
      <w:r>
        <w:t xml:space="preserve">200 000  автомобилей.  </w:t>
      </w:r>
      <w:proofErr w:type="spellStart"/>
      <w:r>
        <w:t>Europcar</w:t>
      </w:r>
      <w:proofErr w:type="spellEnd"/>
      <w:r>
        <w:t xml:space="preserve">  состоит  в стратегическом  альянсе  с компанией </w:t>
      </w:r>
      <w:proofErr w:type="spellStart"/>
      <w:r>
        <w:t>Vanguard</w:t>
      </w:r>
      <w:proofErr w:type="spellEnd"/>
      <w:r>
        <w:t xml:space="preserve"> (аренда автомобилей под марками </w:t>
      </w:r>
      <w:hyperlink r:id="rId34">
        <w:proofErr w:type="spellStart"/>
        <w:r>
          <w:rPr>
            <w:u w:val="single"/>
          </w:rPr>
          <w:t>Alamo</w:t>
        </w:r>
        <w:proofErr w:type="spellEnd"/>
        <w:r>
          <w:t xml:space="preserve"> </w:t>
        </w:r>
      </w:hyperlink>
      <w:r>
        <w:t>и</w:t>
      </w:r>
      <w:hyperlink r:id="rId35">
        <w:r>
          <w:rPr>
            <w:spacing w:val="2"/>
          </w:rPr>
          <w:t xml:space="preserve"> </w:t>
        </w:r>
        <w:proofErr w:type="spellStart"/>
        <w:r>
          <w:rPr>
            <w:u w:val="single"/>
          </w:rPr>
          <w:t>National</w:t>
        </w:r>
        <w:proofErr w:type="spellEnd"/>
      </w:hyperlink>
      <w:r>
        <w:t>).</w:t>
      </w:r>
      <w:r>
        <w:rPr>
          <w:vertAlign w:val="superscript"/>
        </w:rPr>
        <w:t>11</w:t>
      </w:r>
    </w:p>
    <w:p w:rsidR="000E3F35" w:rsidRDefault="00D44EA2">
      <w:pPr>
        <w:pStyle w:val="a3"/>
        <w:spacing w:before="3" w:line="276" w:lineRule="auto"/>
        <w:ind w:left="222" w:right="134" w:firstLine="566"/>
        <w:jc w:val="both"/>
      </w:pPr>
      <w:r>
        <w:t>Роль систем электронного бронирования проката автомобилей в разработке туристского продукта.</w:t>
      </w:r>
    </w:p>
    <w:p w:rsidR="000E3F35" w:rsidRDefault="000E3F35">
      <w:pPr>
        <w:pStyle w:val="a3"/>
        <w:spacing w:before="1"/>
        <w:rPr>
          <w:sz w:val="28"/>
        </w:rPr>
      </w:pPr>
    </w:p>
    <w:p w:rsidR="000E3F35" w:rsidRDefault="00D44EA2">
      <w:pPr>
        <w:pStyle w:val="2"/>
        <w:jc w:val="left"/>
      </w:pPr>
      <w:r>
        <w:t>Тема 7. Системы электронного бронирования туров</w:t>
      </w:r>
    </w:p>
    <w:p w:rsidR="000E3F35" w:rsidRDefault="00D44EA2">
      <w:pPr>
        <w:spacing w:before="36"/>
        <w:ind w:left="4269"/>
        <w:rPr>
          <w:i/>
          <w:sz w:val="24"/>
        </w:rPr>
      </w:pPr>
      <w:r>
        <w:rPr>
          <w:i/>
          <w:sz w:val="24"/>
        </w:rPr>
        <w:t>План лекции</w:t>
      </w:r>
    </w:p>
    <w:p w:rsidR="000E3F35" w:rsidRDefault="00D44EA2">
      <w:pPr>
        <w:pStyle w:val="a4"/>
        <w:numPr>
          <w:ilvl w:val="0"/>
          <w:numId w:val="3"/>
        </w:numPr>
        <w:tabs>
          <w:tab w:val="left" w:pos="930"/>
        </w:tabs>
        <w:spacing w:before="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3"/>
        </w:numPr>
        <w:tabs>
          <w:tab w:val="left" w:pos="930"/>
        </w:tabs>
        <w:spacing w:before="43" w:line="276" w:lineRule="auto"/>
        <w:ind w:right="135"/>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8"/>
          <w:sz w:val="24"/>
        </w:rPr>
        <w:t xml:space="preserve"> </w:t>
      </w:r>
      <w:r>
        <w:rPr>
          <w:sz w:val="24"/>
        </w:rPr>
        <w:t>общедоступными.</w:t>
      </w:r>
    </w:p>
    <w:p w:rsidR="000E3F35" w:rsidRDefault="00D44EA2">
      <w:pPr>
        <w:pStyle w:val="a4"/>
        <w:numPr>
          <w:ilvl w:val="0"/>
          <w:numId w:val="3"/>
        </w:numPr>
        <w:tabs>
          <w:tab w:val="left" w:pos="930"/>
        </w:tabs>
        <w:spacing w:line="275" w:lineRule="exact"/>
        <w:rPr>
          <w:sz w:val="24"/>
        </w:rPr>
      </w:pPr>
      <w:r>
        <w:rPr>
          <w:sz w:val="24"/>
        </w:rPr>
        <w:t>Особенности применения общедоступных систем бронирования</w:t>
      </w:r>
      <w:r>
        <w:rPr>
          <w:spacing w:val="-5"/>
          <w:sz w:val="24"/>
        </w:rPr>
        <w:t xml:space="preserve"> </w:t>
      </w:r>
      <w:r>
        <w:rPr>
          <w:sz w:val="24"/>
        </w:rPr>
        <w:t>туров.</w:t>
      </w:r>
    </w:p>
    <w:p w:rsidR="000E3F35" w:rsidRDefault="00D44EA2">
      <w:pPr>
        <w:pStyle w:val="a4"/>
        <w:numPr>
          <w:ilvl w:val="0"/>
          <w:numId w:val="3"/>
        </w:numPr>
        <w:tabs>
          <w:tab w:val="left" w:pos="930"/>
        </w:tabs>
        <w:spacing w:before="41"/>
        <w:rPr>
          <w:sz w:val="24"/>
        </w:rPr>
      </w:pPr>
      <w:r>
        <w:rPr>
          <w:sz w:val="24"/>
        </w:rPr>
        <w:t>Роль систем электронного бронирования туров в разработке туристского</w:t>
      </w:r>
      <w:r>
        <w:rPr>
          <w:spacing w:val="-22"/>
          <w:sz w:val="24"/>
        </w:rPr>
        <w:t xml:space="preserve"> </w:t>
      </w:r>
      <w:r>
        <w:rPr>
          <w:sz w:val="24"/>
        </w:rPr>
        <w:t>продукта.</w:t>
      </w:r>
    </w:p>
    <w:p w:rsidR="000E3F35" w:rsidRDefault="000E3F35">
      <w:pPr>
        <w:pStyle w:val="a3"/>
        <w:spacing w:before="3"/>
        <w:rPr>
          <w:sz w:val="31"/>
        </w:rPr>
      </w:pPr>
    </w:p>
    <w:p w:rsidR="000E3F35" w:rsidRDefault="00D44EA2">
      <w:pPr>
        <w:pStyle w:val="a3"/>
        <w:spacing w:before="1"/>
        <w:ind w:left="941"/>
      </w:pPr>
      <w:r>
        <w:t>Цель лекции:</w:t>
      </w:r>
    </w:p>
    <w:p w:rsidR="000E3F35" w:rsidRDefault="00D44EA2">
      <w:pPr>
        <w:pStyle w:val="a3"/>
        <w:spacing w:before="40"/>
        <w:ind w:left="930"/>
      </w:pPr>
      <w:r>
        <w:t>Анализ функциональных возможностей электронного бронирования туров</w:t>
      </w:r>
    </w:p>
    <w:p w:rsidR="000E3F35" w:rsidRDefault="000E3F35">
      <w:pPr>
        <w:pStyle w:val="a3"/>
        <w:spacing w:before="1"/>
        <w:rPr>
          <w:sz w:val="31"/>
        </w:rPr>
      </w:pPr>
    </w:p>
    <w:p w:rsidR="000E3F35" w:rsidRDefault="00D44EA2">
      <w:pPr>
        <w:pStyle w:val="a3"/>
        <w:spacing w:before="1"/>
        <w:ind w:left="930"/>
      </w:pPr>
      <w:r>
        <w:t>Задачи лекции:</w:t>
      </w:r>
    </w:p>
    <w:p w:rsidR="000E3F35" w:rsidRDefault="00D44EA2">
      <w:pPr>
        <w:pStyle w:val="a4"/>
        <w:numPr>
          <w:ilvl w:val="0"/>
          <w:numId w:val="35"/>
        </w:numPr>
        <w:tabs>
          <w:tab w:val="left" w:pos="930"/>
        </w:tabs>
        <w:spacing w:before="41"/>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w:t>
      </w:r>
      <w:r>
        <w:rPr>
          <w:spacing w:val="-4"/>
          <w:sz w:val="24"/>
        </w:rPr>
        <w:t xml:space="preserve"> </w:t>
      </w:r>
      <w:r>
        <w:rPr>
          <w:sz w:val="24"/>
        </w:rPr>
        <w:t>туров</w:t>
      </w:r>
    </w:p>
    <w:p w:rsidR="000E3F35" w:rsidRDefault="00D44EA2">
      <w:pPr>
        <w:pStyle w:val="a4"/>
        <w:numPr>
          <w:ilvl w:val="0"/>
          <w:numId w:val="35"/>
        </w:numPr>
        <w:tabs>
          <w:tab w:val="left" w:pos="930"/>
        </w:tabs>
        <w:ind w:right="705"/>
        <w:rPr>
          <w:sz w:val="24"/>
        </w:rPr>
      </w:pPr>
      <w:r>
        <w:rPr>
          <w:sz w:val="24"/>
        </w:rPr>
        <w:t>Проанализировать функциональные возможности закрытых и общедоступных систем электронного бронирования</w:t>
      </w:r>
      <w:r>
        <w:rPr>
          <w:spacing w:val="-5"/>
          <w:sz w:val="24"/>
        </w:rPr>
        <w:t xml:space="preserve"> </w:t>
      </w:r>
      <w:r>
        <w:rPr>
          <w:sz w:val="24"/>
        </w:rPr>
        <w:t>туров</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4929"/>
      </w:pPr>
      <w:r>
        <w:t>Электронное бронирование туров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7"/>
        <w:rPr>
          <w:sz w:val="27"/>
        </w:rPr>
      </w:pPr>
    </w:p>
    <w:p w:rsidR="000E3F35" w:rsidRDefault="00D44EA2">
      <w:pPr>
        <w:pStyle w:val="a3"/>
        <w:ind w:left="222" w:right="134" w:firstLine="566"/>
        <w:jc w:val="both"/>
      </w:pPr>
      <w:r>
        <w:t>Обзор наиболее распространенных систем электронного бронирования туров. Принципы работы, функциональные возможности, преимущества и недостатки закрытых</w:t>
      </w:r>
    </w:p>
    <w:p w:rsidR="000E3F35" w:rsidRDefault="00D44EA2">
      <w:pPr>
        <w:pStyle w:val="a3"/>
        <w:spacing w:before="2"/>
        <w:rPr>
          <w:sz w:val="20"/>
        </w:rPr>
      </w:pPr>
      <w:r>
        <w:rPr>
          <w:noProof/>
          <w:lang w:bidi="ar-SA"/>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177800</wp:posOffset>
                </wp:positionV>
                <wp:extent cx="182880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pt" to="22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JoHA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11 </w:t>
      </w:r>
      <w:r>
        <w:rPr>
          <w:sz w:val="20"/>
        </w:rPr>
        <w:t xml:space="preserve">Крупнейшие компании по прокату автомобилей. Компания «А-Прокат» (Электронный ресурс). Режим доступа: </w:t>
      </w:r>
      <w:hyperlink r:id="rId36">
        <w:r>
          <w:rPr>
            <w:color w:val="0000FF"/>
            <w:sz w:val="20"/>
            <w:u w:val="single" w:color="0000FF"/>
          </w:rPr>
          <w:t>https://a-prokat.ru/world-car-rental/</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систем бронирования туров по сравнению с общедоступными. Особенности применения общедоступных систем бронирования туров.</w:t>
      </w:r>
    </w:p>
    <w:p w:rsidR="000E3F35" w:rsidRDefault="00D44EA2">
      <w:pPr>
        <w:pStyle w:val="a3"/>
        <w:ind w:left="222" w:right="127" w:firstLine="566"/>
        <w:jc w:val="both"/>
      </w:pPr>
      <w:r>
        <w:t>Услуга «онлайн тур» сводится к заполнению параметров и к последующему поиску подходящего варианта. К слову сказать, сервис «онлайн тур» часто привязан к сайтам туристических компаний, поэтому его тоже можно заподозрить в пристрастности. Но такой вариант подбора путевки в любом случае будет удобнее, чем «</w:t>
      </w:r>
      <w:proofErr w:type="spellStart"/>
      <w:r>
        <w:t>обзвон</w:t>
      </w:r>
      <w:proofErr w:type="spellEnd"/>
      <w:r>
        <w:t>» нескольких десятков фирм-туроператоров.</w:t>
      </w:r>
      <w:r>
        <w:rPr>
          <w:vertAlign w:val="superscript"/>
        </w:rPr>
        <w:t>12</w:t>
      </w:r>
    </w:p>
    <w:p w:rsidR="000E3F35" w:rsidRDefault="00D44EA2">
      <w:pPr>
        <w:pStyle w:val="a3"/>
        <w:spacing w:before="1"/>
        <w:ind w:left="222" w:right="129" w:firstLine="566"/>
        <w:jc w:val="both"/>
      </w:pPr>
      <w:r>
        <w:t xml:space="preserve">Функции подбора тура по желанию клиента предлагают целый ряд зарубежных компаний, таких как </w:t>
      </w:r>
      <w:proofErr w:type="spellStart"/>
      <w:r>
        <w:t>Expedia</w:t>
      </w:r>
      <w:proofErr w:type="spellEnd"/>
      <w:r>
        <w:t xml:space="preserve">, </w:t>
      </w:r>
      <w:proofErr w:type="spellStart"/>
      <w:r>
        <w:t>Tripadvisor</w:t>
      </w:r>
      <w:proofErr w:type="spellEnd"/>
      <w:r>
        <w:t xml:space="preserve">, </w:t>
      </w:r>
      <w:proofErr w:type="spellStart"/>
      <w:r>
        <w:t>Kayak</w:t>
      </w:r>
      <w:proofErr w:type="spellEnd"/>
      <w:r>
        <w:t xml:space="preserve">, и российских сегментов зарубежных компаний, например </w:t>
      </w:r>
      <w:proofErr w:type="spellStart"/>
      <w:r>
        <w:t>Personal</w:t>
      </w:r>
      <w:proofErr w:type="spellEnd"/>
      <w:r>
        <w:t xml:space="preserve"> </w:t>
      </w:r>
      <w:proofErr w:type="spellStart"/>
      <w:r>
        <w:t>Guide</w:t>
      </w:r>
      <w:proofErr w:type="spellEnd"/>
      <w:r>
        <w:t xml:space="preserve">. Региональные путеводители России также предлагают выбрать </w:t>
      </w:r>
      <w:proofErr w:type="spellStart"/>
      <w:r>
        <w:t>дестинацию</w:t>
      </w:r>
      <w:proofErr w:type="spellEnd"/>
      <w:r>
        <w:t xml:space="preserve"> и подходящий </w:t>
      </w:r>
      <w:r>
        <w:rPr>
          <w:spacing w:val="-2"/>
        </w:rPr>
        <w:t xml:space="preserve">тур </w:t>
      </w:r>
      <w:r>
        <w:t>с последующей привязкой к конкретному</w:t>
      </w:r>
      <w:r>
        <w:rPr>
          <w:spacing w:val="-6"/>
        </w:rPr>
        <w:t xml:space="preserve"> </w:t>
      </w:r>
      <w:r>
        <w:t>туроператору.</w:t>
      </w:r>
    </w:p>
    <w:p w:rsidR="000E3F35" w:rsidRDefault="00D44EA2">
      <w:pPr>
        <w:pStyle w:val="a3"/>
        <w:ind w:left="788"/>
        <w:jc w:val="both"/>
      </w:pPr>
      <w:r>
        <w:t>Роль систем электронного бронирования туров в разработке туристского продукта.</w:t>
      </w:r>
    </w:p>
    <w:p w:rsidR="000E3F35" w:rsidRDefault="000E3F35">
      <w:pPr>
        <w:pStyle w:val="a3"/>
        <w:spacing w:before="4"/>
        <w:rPr>
          <w:sz w:val="20"/>
        </w:rPr>
      </w:pPr>
    </w:p>
    <w:p w:rsidR="000E3F35" w:rsidRDefault="00D44EA2">
      <w:pPr>
        <w:pStyle w:val="2"/>
        <w:spacing w:before="90"/>
        <w:ind w:left="205" w:right="5484"/>
        <w:jc w:val="center"/>
      </w:pPr>
      <w:r>
        <w:t>Тема 8. Компьютерная безопасность</w:t>
      </w:r>
    </w:p>
    <w:p w:rsidR="000E3F35" w:rsidRDefault="00D44EA2">
      <w:pPr>
        <w:spacing w:before="39"/>
        <w:ind w:left="322" w:right="229"/>
        <w:jc w:val="center"/>
        <w:rPr>
          <w:i/>
          <w:sz w:val="24"/>
        </w:rPr>
      </w:pPr>
      <w:r>
        <w:rPr>
          <w:i/>
          <w:sz w:val="24"/>
        </w:rPr>
        <w:t>План лекции</w:t>
      </w:r>
    </w:p>
    <w:p w:rsidR="000E3F35" w:rsidRDefault="00D44EA2">
      <w:pPr>
        <w:pStyle w:val="a4"/>
        <w:numPr>
          <w:ilvl w:val="0"/>
          <w:numId w:val="34"/>
        </w:numPr>
        <w:tabs>
          <w:tab w:val="left" w:pos="930"/>
        </w:tabs>
        <w:spacing w:before="41"/>
        <w:jc w:val="both"/>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34"/>
        </w:numPr>
        <w:tabs>
          <w:tab w:val="left" w:pos="930"/>
        </w:tabs>
        <w:spacing w:before="40"/>
        <w:jc w:val="both"/>
        <w:rPr>
          <w:sz w:val="24"/>
        </w:rPr>
      </w:pPr>
      <w:r>
        <w:rPr>
          <w:sz w:val="24"/>
        </w:rPr>
        <w:t>Защита информации и ее</w:t>
      </w:r>
      <w:r>
        <w:rPr>
          <w:spacing w:val="-5"/>
          <w:sz w:val="24"/>
        </w:rPr>
        <w:t xml:space="preserve"> </w:t>
      </w:r>
      <w:r>
        <w:rPr>
          <w:sz w:val="24"/>
        </w:rPr>
        <w:t>виды</w:t>
      </w:r>
    </w:p>
    <w:p w:rsidR="000E3F35" w:rsidRDefault="00D44EA2">
      <w:pPr>
        <w:pStyle w:val="a4"/>
        <w:numPr>
          <w:ilvl w:val="0"/>
          <w:numId w:val="34"/>
        </w:numPr>
        <w:tabs>
          <w:tab w:val="left" w:pos="930"/>
        </w:tabs>
        <w:spacing w:before="41" w:line="276" w:lineRule="auto"/>
        <w:ind w:right="133"/>
        <w:jc w:val="both"/>
        <w:rPr>
          <w:sz w:val="24"/>
        </w:rPr>
      </w:pPr>
      <w:r>
        <w:rPr>
          <w:sz w:val="24"/>
        </w:rPr>
        <w:t>Основные угрозы безопасности электронного документооборота, удаленного доступа к компьютерам и локальным сетям, облачных хранилищ, сайтов и почтовых</w:t>
      </w:r>
      <w:r>
        <w:rPr>
          <w:spacing w:val="1"/>
          <w:sz w:val="24"/>
        </w:rPr>
        <w:t xml:space="preserve"> </w:t>
      </w:r>
      <w:r>
        <w:rPr>
          <w:sz w:val="24"/>
        </w:rPr>
        <w:t>серверов.</w:t>
      </w:r>
    </w:p>
    <w:p w:rsidR="000E3F35" w:rsidRDefault="000E3F35">
      <w:pPr>
        <w:pStyle w:val="a3"/>
        <w:spacing w:before="3"/>
        <w:rPr>
          <w:sz w:val="29"/>
        </w:rPr>
      </w:pPr>
    </w:p>
    <w:p w:rsidR="000E3F35" w:rsidRDefault="00D44EA2">
      <w:pPr>
        <w:pStyle w:val="a3"/>
        <w:ind w:left="930"/>
      </w:pPr>
      <w:r>
        <w:t>Цель лекции:</w:t>
      </w:r>
    </w:p>
    <w:p w:rsidR="000E3F35" w:rsidRDefault="00D44EA2">
      <w:pPr>
        <w:pStyle w:val="a3"/>
        <w:spacing w:before="44" w:line="276" w:lineRule="auto"/>
        <w:ind w:left="222" w:firstLine="707"/>
      </w:pPr>
      <w:r>
        <w:t>Рассмотреть основы безопасности использования информационных технологии в сфере туризма</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33"/>
        </w:numPr>
        <w:tabs>
          <w:tab w:val="left" w:pos="930"/>
        </w:tabs>
        <w:spacing w:before="43"/>
        <w:rPr>
          <w:sz w:val="24"/>
        </w:rPr>
      </w:pPr>
      <w:r>
        <w:rPr>
          <w:sz w:val="24"/>
        </w:rPr>
        <w:t>Проанализировать понятие «безопасность</w:t>
      </w:r>
      <w:r>
        <w:rPr>
          <w:spacing w:val="1"/>
          <w:sz w:val="24"/>
        </w:rPr>
        <w:t xml:space="preserve"> </w:t>
      </w:r>
      <w:r>
        <w:rPr>
          <w:sz w:val="24"/>
        </w:rPr>
        <w:t>информации»</w:t>
      </w:r>
    </w:p>
    <w:p w:rsidR="000E3F35" w:rsidRDefault="00D44EA2">
      <w:pPr>
        <w:pStyle w:val="a4"/>
        <w:numPr>
          <w:ilvl w:val="0"/>
          <w:numId w:val="33"/>
        </w:numPr>
        <w:tabs>
          <w:tab w:val="left" w:pos="930"/>
          <w:tab w:val="left" w:pos="8461"/>
        </w:tabs>
        <w:spacing w:before="41" w:line="276" w:lineRule="auto"/>
        <w:ind w:right="133"/>
        <w:rPr>
          <w:sz w:val="24"/>
        </w:rPr>
      </w:pPr>
      <w:r>
        <w:rPr>
          <w:sz w:val="24"/>
        </w:rPr>
        <w:t>Рассмотреть   угрозы   информационной   безопасности</w:t>
      </w:r>
      <w:r>
        <w:rPr>
          <w:spacing w:val="42"/>
          <w:sz w:val="24"/>
        </w:rPr>
        <w:t xml:space="preserve"> </w:t>
      </w:r>
      <w:r>
        <w:rPr>
          <w:sz w:val="24"/>
        </w:rPr>
        <w:t xml:space="preserve">и </w:t>
      </w:r>
      <w:r>
        <w:rPr>
          <w:spacing w:val="41"/>
          <w:sz w:val="24"/>
        </w:rPr>
        <w:t xml:space="preserve"> </w:t>
      </w:r>
      <w:r>
        <w:rPr>
          <w:sz w:val="24"/>
        </w:rPr>
        <w:t>различных</w:t>
      </w:r>
      <w:r>
        <w:rPr>
          <w:sz w:val="24"/>
        </w:rPr>
        <w:tab/>
      </w:r>
      <w:r>
        <w:rPr>
          <w:spacing w:val="-3"/>
          <w:sz w:val="24"/>
        </w:rPr>
        <w:t xml:space="preserve">процессов, </w:t>
      </w:r>
      <w:r>
        <w:rPr>
          <w:sz w:val="24"/>
        </w:rPr>
        <w:t>связанных с обработкой</w:t>
      </w:r>
      <w:r>
        <w:rPr>
          <w:spacing w:val="-1"/>
          <w:sz w:val="24"/>
        </w:rPr>
        <w:t xml:space="preserve"> </w:t>
      </w:r>
      <w:r>
        <w:rPr>
          <w:sz w:val="24"/>
        </w:rPr>
        <w:t>информации</w:t>
      </w:r>
    </w:p>
    <w:p w:rsidR="000E3F35" w:rsidRDefault="00D44EA2">
      <w:pPr>
        <w:pStyle w:val="a4"/>
        <w:numPr>
          <w:ilvl w:val="0"/>
          <w:numId w:val="33"/>
        </w:numPr>
        <w:tabs>
          <w:tab w:val="left" w:pos="930"/>
        </w:tabs>
        <w:spacing w:line="278" w:lineRule="auto"/>
        <w:ind w:right="830"/>
        <w:rPr>
          <w:sz w:val="24"/>
        </w:rPr>
      </w:pPr>
      <w:r>
        <w:rPr>
          <w:sz w:val="24"/>
        </w:rPr>
        <w:t>Рассмотреть основные меры по обеспечению компьютерной безопасности на предприятиях сферы туризма</w:t>
      </w:r>
    </w:p>
    <w:p w:rsidR="000E3F35" w:rsidRDefault="000E3F35">
      <w:pPr>
        <w:pStyle w:val="a3"/>
        <w:rPr>
          <w:sz w:val="26"/>
        </w:rPr>
      </w:pPr>
    </w:p>
    <w:p w:rsidR="000E3F35" w:rsidRDefault="00D44EA2">
      <w:pPr>
        <w:spacing w:before="150"/>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5179"/>
      </w:pPr>
      <w:r>
        <w:t>Компьютерная безопасность Информационная безопасность Защита информации Компьютерный вирус Антивирусное ПО</w:t>
      </w:r>
    </w:p>
    <w:p w:rsidR="000E3F35" w:rsidRDefault="000E3F35">
      <w:pPr>
        <w:pStyle w:val="a3"/>
      </w:pPr>
    </w:p>
    <w:p w:rsidR="000E3F35" w:rsidRDefault="00D44EA2">
      <w:pPr>
        <w:pStyle w:val="a3"/>
        <w:ind w:left="222" w:right="127" w:firstLine="566"/>
        <w:jc w:val="both"/>
      </w:pPr>
      <w:r>
        <w:t>Безопасность информации — это состояние защищенности информации, при котором обеспечены ее конфиденциальность, доступность и целостность. Защита информации может быть определена как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 Выделяются следующие направления защиты информации : - правовая защита информации — защита информации</w:t>
      </w:r>
      <w:r>
        <w:rPr>
          <w:spacing w:val="37"/>
        </w:rPr>
        <w:t xml:space="preserve"> </w:t>
      </w:r>
      <w:r>
        <w:t>правовыми</w:t>
      </w:r>
    </w:p>
    <w:p w:rsidR="000E3F35" w:rsidRDefault="00D44EA2">
      <w:pPr>
        <w:pStyle w:val="a3"/>
        <w:spacing w:before="1"/>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147320</wp:posOffset>
                </wp:positionV>
                <wp:extent cx="182880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6pt" to="229.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l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" strokeweight=".72pt">
                <w10:wrap type="topAndBottom" anchorx="page"/>
              </v:line>
            </w:pict>
          </mc:Fallback>
        </mc:AlternateContent>
      </w:r>
    </w:p>
    <w:p w:rsidR="000E3F35" w:rsidRDefault="00D44EA2">
      <w:pPr>
        <w:spacing w:before="42"/>
        <w:ind w:left="222"/>
        <w:rPr>
          <w:sz w:val="20"/>
        </w:rPr>
      </w:pPr>
      <w:r>
        <w:rPr>
          <w:position w:val="9"/>
          <w:sz w:val="13"/>
        </w:rPr>
        <w:t xml:space="preserve">12 </w:t>
      </w:r>
      <w:r>
        <w:rPr>
          <w:sz w:val="20"/>
        </w:rPr>
        <w:t>Преимущества раннего бронирования. Тонкости туризма (Электронный ресурс). Режим доступа:</w:t>
      </w:r>
    </w:p>
    <w:p w:rsidR="000E3F35" w:rsidRDefault="00053015">
      <w:pPr>
        <w:ind w:left="222"/>
        <w:rPr>
          <w:sz w:val="20"/>
        </w:rPr>
      </w:pPr>
      <w:hyperlink r:id="rId37">
        <w:r w:rsidR="00D44EA2">
          <w:rPr>
            <w:color w:val="0000FF"/>
            <w:w w:val="99"/>
            <w:sz w:val="20"/>
            <w:u w:val="single" w:color="0000FF"/>
          </w:rPr>
          <w:t xml:space="preserve"> </w:t>
        </w:r>
        <w:r w:rsidR="00D44EA2">
          <w:rPr>
            <w:color w:val="0000FF"/>
            <w:sz w:val="20"/>
            <w:u w:val="single" w:color="0000FF"/>
          </w:rPr>
          <w:t>https://tonkosti.ru/Преимущества_раннего_бронирования</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jc w:val="both"/>
      </w:pPr>
      <w:r>
        <w:lastRenderedPageBreak/>
        <w:t xml:space="preserve">методами, включающая в себя разработку законодательных и нормативных правовых документов (актов), регулирующих отношения субъектов по защите информации, применение этих документов (актов), а также надзор и контроль за их исполнением ; - техническая защита информации — защита информации, заключающаяся в обеспечении </w:t>
      </w:r>
      <w:proofErr w:type="spellStart"/>
      <w:r>
        <w:t>некриптографическими</w:t>
      </w:r>
      <w:proofErr w:type="spellEnd"/>
      <w:r>
        <w:t xml:space="preserve"> методами безопасности информации (данных), подлежащей (подлежащих) защите в соответствии с действующим законодательством, с применением технических, программных и программно- технических средств ; - криптографическая защита информации — защита информации с помощью ее криптографического преобразования 1 ; - физическая защита информации — защита информации путем применения организационных мероприятий и совокупности средств, создающих препятствия для проникновения или доступа неуполномоченных физических лиц к объекту защиты.</w:t>
      </w:r>
      <w:r>
        <w:rPr>
          <w:vertAlign w:val="superscript"/>
        </w:rPr>
        <w:t>13</w:t>
      </w:r>
    </w:p>
    <w:p w:rsidR="000E3F35" w:rsidRDefault="00D44EA2">
      <w:pPr>
        <w:pStyle w:val="a3"/>
        <w:spacing w:before="1"/>
        <w:ind w:left="222" w:right="123" w:firstLine="566"/>
        <w:jc w:val="both"/>
      </w:pPr>
      <w:r>
        <w:t>Основы безопасности использования компьютерных программ и сети Интернет. Вирусы и их распространение. Антивирусное программное обеспечение. Основные угрозы безопасности электронного документооборота, удаленного доступа к компьютерам и локальным сетям, облачных хранилищ, сайтов и почтовых серверов. Способы минимизации угроз. Роль компьютерной безопасности в процессе мониторинга рынка туристических</w:t>
      </w:r>
      <w:r>
        <w:rPr>
          <w:spacing w:val="3"/>
        </w:rPr>
        <w:t xml:space="preserve"> </w:t>
      </w:r>
      <w:r>
        <w:t>услуг.</w:t>
      </w:r>
    </w:p>
    <w:p w:rsidR="000E3F35" w:rsidRDefault="000E3F35">
      <w:pPr>
        <w:pStyle w:val="a3"/>
        <w:rPr>
          <w:sz w:val="28"/>
        </w:rPr>
      </w:pPr>
    </w:p>
    <w:p w:rsidR="000E3F35" w:rsidRDefault="00D44EA2">
      <w:pPr>
        <w:pStyle w:val="2"/>
      </w:pPr>
      <w:r>
        <w:t>2 МЕТОДИЧЕСКИЕ УКАЗАНИЯ К ПРАКТИЧЕСКИМ ЗАНЯТИЯМ</w:t>
      </w:r>
    </w:p>
    <w:p w:rsidR="000E3F35" w:rsidRDefault="000E3F35">
      <w:pPr>
        <w:pStyle w:val="a3"/>
        <w:spacing w:before="2"/>
        <w:rPr>
          <w:b/>
        </w:rPr>
      </w:pPr>
    </w:p>
    <w:p w:rsidR="000E3F35" w:rsidRDefault="00D44EA2">
      <w:pPr>
        <w:spacing w:before="1" w:line="278" w:lineRule="auto"/>
        <w:ind w:left="222" w:right="849"/>
        <w:rPr>
          <w:b/>
          <w:sz w:val="24"/>
        </w:rPr>
      </w:pPr>
      <w:r>
        <w:rPr>
          <w:b/>
          <w:sz w:val="24"/>
        </w:rPr>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pStyle w:val="a4"/>
        <w:numPr>
          <w:ilvl w:val="0"/>
          <w:numId w:val="2"/>
        </w:numPr>
        <w:tabs>
          <w:tab w:val="left" w:pos="930"/>
        </w:tabs>
        <w:spacing w:before="188"/>
        <w:ind w:right="127"/>
        <w:jc w:val="both"/>
        <w:rPr>
          <w:sz w:val="24"/>
        </w:rPr>
      </w:pPr>
      <w:r>
        <w:rPr>
          <w:sz w:val="24"/>
        </w:rPr>
        <w:t>Современное состояние и тенденции развития информационных технологий. Проблемы профессиональной деятельности в туристской индустрии, связанные с развитием информационных технологий.</w:t>
      </w:r>
    </w:p>
    <w:p w:rsidR="000E3F35" w:rsidRDefault="00D44EA2">
      <w:pPr>
        <w:pStyle w:val="a4"/>
        <w:numPr>
          <w:ilvl w:val="0"/>
          <w:numId w:val="2"/>
        </w:numPr>
        <w:tabs>
          <w:tab w:val="left" w:pos="930"/>
        </w:tabs>
        <w:jc w:val="both"/>
        <w:rPr>
          <w:sz w:val="24"/>
        </w:rPr>
      </w:pPr>
      <w:r>
        <w:rPr>
          <w:sz w:val="24"/>
        </w:rPr>
        <w:t>Информационные технологии в мониторинге рынка туристских</w:t>
      </w:r>
      <w:r>
        <w:rPr>
          <w:spacing w:val="-6"/>
          <w:sz w:val="24"/>
        </w:rPr>
        <w:t xml:space="preserve"> </w:t>
      </w:r>
      <w:r>
        <w:rPr>
          <w:sz w:val="24"/>
        </w:rPr>
        <w:t>услуг</w:t>
      </w:r>
    </w:p>
    <w:p w:rsidR="000E3F35" w:rsidRDefault="00D44EA2">
      <w:pPr>
        <w:pStyle w:val="a4"/>
        <w:numPr>
          <w:ilvl w:val="0"/>
          <w:numId w:val="2"/>
        </w:numPr>
        <w:tabs>
          <w:tab w:val="left" w:pos="930"/>
        </w:tabs>
        <w:jc w:val="both"/>
        <w:rPr>
          <w:sz w:val="24"/>
        </w:rPr>
      </w:pPr>
      <w:r>
        <w:rPr>
          <w:sz w:val="24"/>
        </w:rPr>
        <w:t>Информационные технологии и инновации в туристской</w:t>
      </w:r>
      <w:r>
        <w:rPr>
          <w:spacing w:val="-10"/>
          <w:sz w:val="24"/>
        </w:rPr>
        <w:t xml:space="preserve"> </w:t>
      </w:r>
      <w:r>
        <w:rPr>
          <w:sz w:val="24"/>
        </w:rPr>
        <w:t>деятельности</w:t>
      </w:r>
    </w:p>
    <w:p w:rsidR="000E3F35" w:rsidRDefault="00D44EA2">
      <w:pPr>
        <w:pStyle w:val="a4"/>
        <w:numPr>
          <w:ilvl w:val="0"/>
          <w:numId w:val="2"/>
        </w:numPr>
        <w:tabs>
          <w:tab w:val="left" w:pos="930"/>
        </w:tabs>
        <w:ind w:right="133"/>
        <w:jc w:val="both"/>
        <w:rPr>
          <w:sz w:val="24"/>
        </w:rPr>
      </w:pPr>
      <w:r>
        <w:rPr>
          <w:sz w:val="24"/>
        </w:rPr>
        <w:t>Основные проблемы использования информационных технологий в процессах мониторинга рынка и продвижения туристского</w:t>
      </w:r>
      <w:r>
        <w:rPr>
          <w:spacing w:val="-7"/>
          <w:sz w:val="24"/>
        </w:rPr>
        <w:t xml:space="preserve"> </w:t>
      </w:r>
      <w:r>
        <w:rPr>
          <w:sz w:val="24"/>
        </w:rPr>
        <w:t>продукта.</w:t>
      </w: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7" w:firstLine="566"/>
        <w:jc w:val="both"/>
      </w:pPr>
      <w:r>
        <w:t>Необходимо обратить особое внимание на рассмотрение внешних факторов, благоприятно повлиявших на информатизацию процесса оказания туристских услуг. Развитие сети Интернет сыграло решающую роль в автоматизации  процесса планирования туров путем бронирования с применением электронных систем бронирования. При подготовке к практическому занятию необходимо проработать обзоры программного обеспечения туристского бизнеса. Также необходимо рассмотреть инновации в туристской индустрии, связанные с внедрением информационных технологий.</w:t>
      </w:r>
    </w:p>
    <w:p w:rsidR="000E3F35" w:rsidRDefault="000E3F35">
      <w:pPr>
        <w:pStyle w:val="a3"/>
        <w:spacing w:before="3"/>
      </w:pPr>
    </w:p>
    <w:p w:rsidR="000E3F35" w:rsidRDefault="00D44EA2">
      <w:pPr>
        <w:pStyle w:val="2"/>
        <w:spacing w:line="274" w:lineRule="exact"/>
        <w:ind w:left="821"/>
      </w:pPr>
      <w:r>
        <w:t>Основная литература</w:t>
      </w:r>
    </w:p>
    <w:p w:rsidR="000E3F35" w:rsidRDefault="00D44EA2">
      <w:pPr>
        <w:pStyle w:val="a4"/>
        <w:numPr>
          <w:ilvl w:val="0"/>
          <w:numId w:val="32"/>
        </w:numPr>
        <w:tabs>
          <w:tab w:val="left" w:pos="789"/>
        </w:tabs>
        <w:ind w:right="124"/>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w:t>
      </w:r>
      <w:r>
        <w:rPr>
          <w:spacing w:val="-13"/>
          <w:sz w:val="24"/>
        </w:rPr>
        <w:t xml:space="preserve"> </w:t>
      </w:r>
      <w:r>
        <w:rPr>
          <w:sz w:val="24"/>
        </w:rPr>
        <w:t>:</w:t>
      </w:r>
    </w:p>
    <w:p w:rsidR="000E3F35" w:rsidRDefault="000E3F35">
      <w:pPr>
        <w:pStyle w:val="a3"/>
        <w:rPr>
          <w:sz w:val="20"/>
        </w:rPr>
      </w:pPr>
    </w:p>
    <w:p w:rsidR="000E3F35" w:rsidRDefault="000E3F35">
      <w:pPr>
        <w:pStyle w:val="a3"/>
        <w:rPr>
          <w:sz w:val="20"/>
        </w:rPr>
      </w:pPr>
    </w:p>
    <w:p w:rsidR="000E3F35" w:rsidRDefault="00D44EA2">
      <w:pPr>
        <w:pStyle w:val="a3"/>
        <w:spacing w:before="5"/>
        <w:rPr>
          <w:sz w:val="13"/>
        </w:rPr>
      </w:pPr>
      <w:r>
        <w:rPr>
          <w:noProof/>
          <w:lang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128270</wp:posOffset>
                </wp:positionV>
                <wp:extent cx="18288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1pt" to="229.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e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" strokeweight=".72pt">
                <w10:wrap type="topAndBottom" anchorx="page"/>
              </v:line>
            </w:pict>
          </mc:Fallback>
        </mc:AlternateContent>
      </w:r>
    </w:p>
    <w:p w:rsidR="000E3F35" w:rsidRPr="00D44EA2" w:rsidRDefault="00D44EA2">
      <w:pPr>
        <w:spacing w:before="42"/>
        <w:ind w:left="222" w:right="164"/>
        <w:rPr>
          <w:sz w:val="20"/>
          <w:lang w:val="en-US"/>
        </w:rPr>
      </w:pPr>
      <w:r>
        <w:rPr>
          <w:position w:val="9"/>
          <w:sz w:val="13"/>
        </w:rPr>
        <w:t xml:space="preserve">13 </w:t>
      </w:r>
      <w:r>
        <w:rPr>
          <w:sz w:val="20"/>
        </w:rPr>
        <w:t xml:space="preserve">Нестеров, С. А. Информационная безопасность : учебник и практикум для академического </w:t>
      </w:r>
      <w:proofErr w:type="spellStart"/>
      <w:r>
        <w:rPr>
          <w:sz w:val="20"/>
        </w:rPr>
        <w:t>бакалавриата</w:t>
      </w:r>
      <w:proofErr w:type="spellEnd"/>
      <w:r>
        <w:rPr>
          <w:sz w:val="20"/>
        </w:rPr>
        <w:t xml:space="preserve"> / С. А. Нестеров. — М. : Издательство </w:t>
      </w:r>
      <w:proofErr w:type="spellStart"/>
      <w:r>
        <w:rPr>
          <w:sz w:val="20"/>
        </w:rPr>
        <w:t>Юрайт</w:t>
      </w:r>
      <w:proofErr w:type="spellEnd"/>
      <w:r>
        <w:rPr>
          <w:sz w:val="20"/>
        </w:rPr>
        <w:t xml:space="preserve">, 2018. — 321 с. — (Серия : Университеты России). </w:t>
      </w:r>
      <w:hyperlink r:id="rId38">
        <w:r w:rsidRPr="00D44EA2">
          <w:rPr>
            <w:sz w:val="20"/>
            <w:u w:val="single"/>
            <w:lang w:val="en-US"/>
          </w:rPr>
          <w:t>https://biblio-</w:t>
        </w:r>
      </w:hyperlink>
      <w:r w:rsidRPr="00D44EA2">
        <w:rPr>
          <w:sz w:val="20"/>
          <w:lang w:val="en-US"/>
        </w:rPr>
        <w:t xml:space="preserve"> </w:t>
      </w:r>
      <w:r w:rsidR="00053015">
        <w:fldChar w:fldCharType="begin"/>
      </w:r>
      <w:r w:rsidR="00053015" w:rsidRPr="000317A1">
        <w:rPr>
          <w:lang w:val="en-US"/>
        </w:rPr>
        <w:instrText xml:space="preserve"> HYPERLINK "https://biblio-online.ru/book/836C32FD-678E-4B11-8BFC-F16354A8AFC7/informacionnaya-bezopasnost" \h </w:instrText>
      </w:r>
      <w:r w:rsidR="00053015">
        <w:fldChar w:fldCharType="separate"/>
      </w:r>
      <w:r w:rsidRPr="00D44EA2">
        <w:rPr>
          <w:sz w:val="20"/>
          <w:u w:val="single"/>
          <w:lang w:val="en-US"/>
        </w:rPr>
        <w:t>online.ru/book/836C32FD-678E-4B11-8BFC-F16354A8AFC7/informacionnaya-bezopasnost</w:t>
      </w:r>
      <w:r w:rsidR="00053015">
        <w:rPr>
          <w:sz w:val="20"/>
          <w:u w:val="single"/>
          <w:lang w:val="en-US"/>
        </w:rPr>
        <w:fldChar w:fldCharType="end"/>
      </w:r>
    </w:p>
    <w:p w:rsidR="000E3F35" w:rsidRPr="00D44EA2" w:rsidRDefault="000E3F35">
      <w:pPr>
        <w:rPr>
          <w:sz w:val="20"/>
          <w:lang w:val="en-US"/>
        </w:rPr>
        <w:sectPr w:rsidR="000E3F35" w:rsidRPr="00D44EA2">
          <w:pgSz w:w="11910" w:h="16840"/>
          <w:pgMar w:top="1040" w:right="720" w:bottom="280" w:left="1480" w:header="710" w:footer="0" w:gutter="0"/>
          <w:cols w:space="720"/>
        </w:sectPr>
      </w:pPr>
    </w:p>
    <w:p w:rsidR="000E3F35" w:rsidRDefault="00D44EA2">
      <w:pPr>
        <w:pStyle w:val="a3"/>
        <w:spacing w:before="162"/>
        <w:ind w:left="788" w:right="122"/>
        <w:jc w:val="both"/>
      </w:pPr>
      <w:r>
        <w:lastRenderedPageBreak/>
        <w:t xml:space="preserve">Бакалавр. Академический курс). Режим доступа: </w:t>
      </w:r>
      <w:hyperlink r:id="rId39">
        <w:r>
          <w:rPr>
            <w:color w:val="0000FF"/>
            <w:u w:val="single" w:color="0000FF"/>
          </w:rPr>
          <w:t>https://biblio-</w:t>
        </w:r>
      </w:hyperlink>
      <w:r>
        <w:rPr>
          <w:color w:val="0000FF"/>
        </w:rPr>
        <w:t xml:space="preserve"> </w:t>
      </w:r>
      <w:hyperlink r:id="rId40">
        <w:r>
          <w:rPr>
            <w:color w:val="0000FF"/>
            <w:u w:val="single" w:color="0000FF"/>
          </w:rPr>
          <w:t>online.ru/</w:t>
        </w:r>
        <w:proofErr w:type="spellStart"/>
        <w:r>
          <w:rPr>
            <w:color w:val="0000FF"/>
            <w:u w:val="single" w:color="0000FF"/>
          </w:rPr>
          <w:t>book</w:t>
        </w:r>
        <w:proofErr w:type="spellEnd"/>
        <w:r>
          <w:rPr>
            <w:color w:val="0000FF"/>
            <w:u w:val="single" w:color="0000FF"/>
          </w:rPr>
          <w:t>/685C0445-1312-4020-A7B4-94AEB0978EBE</w:t>
        </w:r>
      </w:hyperlink>
    </w:p>
    <w:p w:rsidR="000E3F35" w:rsidRPr="00D44EA2" w:rsidRDefault="00D44EA2">
      <w:pPr>
        <w:pStyle w:val="a4"/>
        <w:numPr>
          <w:ilvl w:val="0"/>
          <w:numId w:val="32"/>
        </w:numPr>
        <w:tabs>
          <w:tab w:val="left" w:pos="789"/>
        </w:tabs>
        <w:ind w:right="122"/>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spacing w:before="7"/>
        <w:rPr>
          <w:sz w:val="16"/>
          <w:lang w:val="en-US"/>
        </w:rPr>
      </w:pPr>
    </w:p>
    <w:p w:rsidR="000E3F35" w:rsidRDefault="00D44EA2">
      <w:pPr>
        <w:pStyle w:val="2"/>
        <w:spacing w:before="90" w:line="274" w:lineRule="exact"/>
        <w:ind w:left="649"/>
        <w:jc w:val="left"/>
      </w:pPr>
      <w:r>
        <w:t>Дополнительная литература</w:t>
      </w:r>
    </w:p>
    <w:p w:rsidR="000E3F35" w:rsidRPr="00D44EA2" w:rsidRDefault="00D44EA2">
      <w:pPr>
        <w:pStyle w:val="a4"/>
        <w:numPr>
          <w:ilvl w:val="0"/>
          <w:numId w:val="31"/>
        </w:numPr>
        <w:tabs>
          <w:tab w:val="left" w:pos="789"/>
          <w:tab w:val="left" w:pos="1973"/>
          <w:tab w:val="left" w:pos="2363"/>
          <w:tab w:val="left" w:pos="3503"/>
          <w:tab w:val="left" w:pos="5375"/>
          <w:tab w:val="left" w:pos="6179"/>
          <w:tab w:val="left" w:pos="7126"/>
          <w:tab w:val="left" w:pos="8270"/>
        </w:tabs>
        <w:ind w:right="123"/>
        <w:rPr>
          <w:sz w:val="24"/>
          <w:lang w:val="en-US"/>
        </w:rPr>
      </w:pPr>
      <w:r>
        <w:rPr>
          <w:sz w:val="24"/>
        </w:rPr>
        <w:t xml:space="preserve">Гаврилов, Л. П. Инновационные технологии в коммерции и бизнесе : учебник для бакалавров / Л. П. Гаврилов. — М. : Издательство </w:t>
      </w:r>
      <w:proofErr w:type="spellStart"/>
      <w:r>
        <w:rPr>
          <w:sz w:val="24"/>
        </w:rPr>
        <w:t>Юрайт</w:t>
      </w:r>
      <w:proofErr w:type="spellEnd"/>
      <w:r>
        <w:rPr>
          <w:sz w:val="24"/>
        </w:rPr>
        <w:t>, 2019. — 372 с. — (Серия : Бакалавр</w:t>
      </w:r>
      <w:r>
        <w:rPr>
          <w:sz w:val="24"/>
        </w:rPr>
        <w:tab/>
        <w:t>и</w:t>
      </w:r>
      <w:r>
        <w:rPr>
          <w:sz w:val="24"/>
        </w:rPr>
        <w:tab/>
        <w:t>магистр.</w:t>
      </w:r>
      <w:r>
        <w:rPr>
          <w:sz w:val="24"/>
        </w:rPr>
        <w:tab/>
        <w:t>Академический</w:t>
      </w:r>
      <w:r w:rsidRPr="00D44EA2">
        <w:rPr>
          <w:sz w:val="24"/>
          <w:lang w:val="en-US"/>
        </w:rPr>
        <w:tab/>
      </w:r>
      <w:r>
        <w:rPr>
          <w:sz w:val="24"/>
        </w:rPr>
        <w:t>курс</w:t>
      </w:r>
      <w:r w:rsidRPr="00D44EA2">
        <w:rPr>
          <w:sz w:val="24"/>
          <w:lang w:val="en-US"/>
        </w:rPr>
        <w:t>)</w:t>
      </w:r>
      <w:r w:rsidRPr="00D44EA2">
        <w:rPr>
          <w:sz w:val="24"/>
          <w:lang w:val="en-US"/>
        </w:rPr>
        <w:tab/>
      </w:r>
      <w:r>
        <w:rPr>
          <w:sz w:val="24"/>
        </w:rPr>
        <w:t>Режим</w:t>
      </w:r>
      <w:r w:rsidRPr="00D44EA2">
        <w:rPr>
          <w:sz w:val="24"/>
          <w:lang w:val="en-US"/>
        </w:rPr>
        <w:tab/>
      </w:r>
      <w:r>
        <w:rPr>
          <w:sz w:val="24"/>
        </w:rPr>
        <w:t>доступа</w:t>
      </w:r>
      <w:r w:rsidRPr="00D44EA2">
        <w:rPr>
          <w:sz w:val="24"/>
          <w:lang w:val="en-US"/>
        </w:rPr>
        <w:t>:</w:t>
      </w:r>
      <w:r w:rsidRPr="00D44EA2">
        <w:rPr>
          <w:sz w:val="24"/>
          <w:lang w:val="en-US"/>
        </w:rPr>
        <w:tab/>
      </w:r>
      <w:r w:rsidR="00053015">
        <w:fldChar w:fldCharType="begin"/>
      </w:r>
      <w:r w:rsidR="00053015" w:rsidRPr="000317A1">
        <w:rPr>
          <w:lang w:val="en-US"/>
        </w:rPr>
        <w:instrText xml:space="preserve"> HYPERLINK "https://biblio-online.ru/book/F1F8831C-0670-4C54-AA2F-D4438B80ECF9/innovacionnye-tehnologii-v-kommercii-i-biznese" \h </w:instrText>
      </w:r>
      <w:r w:rsidR="00053015">
        <w:fldChar w:fldCharType="separate"/>
      </w:r>
      <w:r w:rsidRPr="00D44EA2">
        <w:rPr>
          <w:sz w:val="24"/>
          <w:u w:val="single"/>
          <w:lang w:val="en-US"/>
        </w:rPr>
        <w:t>https://biblio-</w:t>
      </w:r>
      <w:r w:rsidR="00053015">
        <w:rPr>
          <w:sz w:val="24"/>
          <w:u w:val="single"/>
          <w:lang w:val="en-US"/>
        </w:rPr>
        <w:fldChar w:fldCharType="end"/>
      </w:r>
      <w:r w:rsidR="00053015">
        <w:fldChar w:fldCharType="begin"/>
      </w:r>
      <w:r w:rsidR="00053015" w:rsidRPr="000317A1">
        <w:rPr>
          <w:lang w:val="en-US"/>
        </w:rPr>
        <w:instrText xml:space="preserve"> HYPERLINK "https://biblio-online.ru/book/F1F8831C-0670-4C54-AA2F-D4438B80ECF9/innovacionnye-tehnologii-v</w:instrText>
      </w:r>
      <w:r w:rsidR="00053015" w:rsidRPr="000317A1">
        <w:rPr>
          <w:lang w:val="en-US"/>
        </w:rPr>
        <w:instrText xml:space="preserve">-kommercii-i-biznese" \h </w:instrText>
      </w:r>
      <w:r w:rsidR="00053015">
        <w:fldChar w:fldCharType="separate"/>
      </w:r>
      <w:r w:rsidRPr="00D44EA2">
        <w:rPr>
          <w:sz w:val="24"/>
          <w:u w:val="single"/>
          <w:lang w:val="en-US"/>
        </w:rPr>
        <w:t xml:space="preserve"> online.ru/book/F1F8831C-0670-4C54-AA2F-D4438B80ECF9/innovacionnye-tehnologii-</w:t>
      </w:r>
      <w:r w:rsidR="00053015">
        <w:rPr>
          <w:sz w:val="24"/>
          <w:u w:val="single"/>
          <w:lang w:val="en-US"/>
        </w:rPr>
        <w:fldChar w:fldCharType="end"/>
      </w:r>
      <w:r w:rsidR="00053015">
        <w:fldChar w:fldCharType="begin"/>
      </w:r>
      <w:r w:rsidR="00053015" w:rsidRPr="000317A1">
        <w:rPr>
          <w:lang w:val="en-US"/>
        </w:rPr>
        <w:instrText xml:space="preserve"> HYPERLINK "https://biblio-online.ru/book/F1F8831C-0670-4C54-AA2F-D4438B80ECF9/innovacionnye-tehnologii-v-kommercii-i-biznese" \h </w:instrText>
      </w:r>
      <w:r w:rsidR="00053015">
        <w:fldChar w:fldCharType="separate"/>
      </w:r>
      <w:r w:rsidRPr="00D44EA2">
        <w:rPr>
          <w:sz w:val="24"/>
          <w:u w:val="single"/>
          <w:lang w:val="en-US"/>
        </w:rPr>
        <w:t xml:space="preserve"> v-</w:t>
      </w:r>
      <w:proofErr w:type="spellStart"/>
      <w:r w:rsidRPr="00D44EA2">
        <w:rPr>
          <w:sz w:val="24"/>
          <w:u w:val="single"/>
          <w:lang w:val="en-US"/>
        </w:rPr>
        <w:t>kommercii</w:t>
      </w:r>
      <w:proofErr w:type="spellEnd"/>
      <w:r w:rsidRPr="00D44EA2">
        <w:rPr>
          <w:sz w:val="24"/>
          <w:u w:val="single"/>
          <w:lang w:val="en-US"/>
        </w:rPr>
        <w:t>-</w:t>
      </w:r>
      <w:proofErr w:type="spellStart"/>
      <w:r w:rsidRPr="00D44EA2">
        <w:rPr>
          <w:sz w:val="24"/>
          <w:u w:val="single"/>
          <w:lang w:val="en-US"/>
        </w:rPr>
        <w:t>i-biznese</w:t>
      </w:r>
      <w:proofErr w:type="spellEnd"/>
      <w:r w:rsidR="00053015">
        <w:rPr>
          <w:sz w:val="24"/>
          <w:u w:val="single"/>
          <w:lang w:val="en-US"/>
        </w:rPr>
        <w:fldChar w:fldCharType="end"/>
      </w:r>
    </w:p>
    <w:p w:rsidR="000E3F35" w:rsidRDefault="00D44EA2">
      <w:pPr>
        <w:pStyle w:val="a4"/>
        <w:numPr>
          <w:ilvl w:val="0"/>
          <w:numId w:val="31"/>
        </w:numPr>
        <w:tabs>
          <w:tab w:val="left" w:pos="789"/>
          <w:tab w:val="left" w:pos="1999"/>
          <w:tab w:val="left" w:pos="2421"/>
          <w:tab w:val="left" w:pos="4725"/>
          <w:tab w:val="left" w:pos="6282"/>
          <w:tab w:val="left" w:pos="6553"/>
          <w:tab w:val="left" w:pos="7593"/>
          <w:tab w:val="left" w:pos="7924"/>
          <w:tab w:val="left" w:pos="9216"/>
        </w:tabs>
        <w:ind w:right="127"/>
        <w:rPr>
          <w:sz w:val="24"/>
        </w:rPr>
      </w:pPr>
      <w:r>
        <w:rPr>
          <w:sz w:val="24"/>
        </w:rPr>
        <w:t>Нестеров,</w:t>
      </w:r>
      <w:r>
        <w:rPr>
          <w:sz w:val="24"/>
        </w:rPr>
        <w:tab/>
        <w:t>С.</w:t>
      </w:r>
      <w:r>
        <w:rPr>
          <w:sz w:val="24"/>
        </w:rPr>
        <w:tab/>
        <w:t>А.</w:t>
      </w:r>
      <w:r>
        <w:rPr>
          <w:spacing w:val="-1"/>
          <w:sz w:val="24"/>
        </w:rPr>
        <w:t xml:space="preserve"> </w:t>
      </w:r>
      <w:r>
        <w:rPr>
          <w:sz w:val="24"/>
        </w:rPr>
        <w:t>Информационная</w:t>
      </w:r>
      <w:r>
        <w:rPr>
          <w:sz w:val="24"/>
        </w:rPr>
        <w:tab/>
        <w:t>безопасность</w:t>
      </w:r>
      <w:r>
        <w:rPr>
          <w:sz w:val="24"/>
        </w:rPr>
        <w:tab/>
        <w:t>:</w:t>
      </w:r>
      <w:r>
        <w:rPr>
          <w:sz w:val="24"/>
        </w:rPr>
        <w:tab/>
        <w:t>учебник</w:t>
      </w:r>
      <w:r>
        <w:rPr>
          <w:sz w:val="24"/>
        </w:rPr>
        <w:tab/>
        <w:t>и</w:t>
      </w:r>
      <w:r>
        <w:rPr>
          <w:sz w:val="24"/>
        </w:rPr>
        <w:tab/>
        <w:t>практикум</w:t>
      </w:r>
      <w:r>
        <w:rPr>
          <w:sz w:val="24"/>
        </w:rPr>
        <w:tab/>
        <w:t xml:space="preserve">для академического </w:t>
      </w:r>
      <w:proofErr w:type="spellStart"/>
      <w:r>
        <w:rPr>
          <w:sz w:val="24"/>
        </w:rPr>
        <w:t>бакалавриата</w:t>
      </w:r>
      <w:proofErr w:type="spellEnd"/>
      <w:r>
        <w:rPr>
          <w:sz w:val="24"/>
        </w:rPr>
        <w:t xml:space="preserve"> / С. А. Нестеров. — М. : Издательство </w:t>
      </w:r>
      <w:proofErr w:type="spellStart"/>
      <w:r>
        <w:rPr>
          <w:sz w:val="24"/>
        </w:rPr>
        <w:t>Юрайт</w:t>
      </w:r>
      <w:proofErr w:type="spellEnd"/>
      <w:r>
        <w:rPr>
          <w:sz w:val="24"/>
        </w:rPr>
        <w:t>, 2018.</w:t>
      </w:r>
      <w:r>
        <w:rPr>
          <w:spacing w:val="20"/>
          <w:sz w:val="24"/>
        </w:rPr>
        <w:t xml:space="preserve"> </w:t>
      </w:r>
      <w:r>
        <w:rPr>
          <w:sz w:val="24"/>
        </w:rPr>
        <w:t>—</w:t>
      </w:r>
    </w:p>
    <w:p w:rsidR="000E3F35" w:rsidRDefault="00D44EA2">
      <w:pPr>
        <w:pStyle w:val="a3"/>
        <w:ind w:left="788" w:right="124"/>
      </w:pPr>
      <w:r>
        <w:t xml:space="preserve">321 с. — (Серия : Университеты России). </w:t>
      </w:r>
      <w:hyperlink r:id="rId41">
        <w:r>
          <w:rPr>
            <w:u w:val="single"/>
          </w:rPr>
          <w:t>https://biblio-online.ru/book/836C32FD-</w:t>
        </w:r>
      </w:hyperlink>
      <w:hyperlink r:id="rId42">
        <w:r>
          <w:rPr>
            <w:u w:val="single"/>
          </w:rPr>
          <w:t xml:space="preserve"> 678E-4B11-8BFC-F16354A8AFC7/</w:t>
        </w:r>
        <w:proofErr w:type="spellStart"/>
        <w:r>
          <w:rPr>
            <w:u w:val="single"/>
          </w:rPr>
          <w:t>informacionnaya-bezopasnost</w:t>
        </w:r>
        <w:proofErr w:type="spellEnd"/>
      </w:hyperlink>
    </w:p>
    <w:p w:rsidR="000E3F35" w:rsidRDefault="000E3F35">
      <w:pPr>
        <w:pStyle w:val="a3"/>
        <w:spacing w:before="8"/>
        <w:rPr>
          <w:sz w:val="16"/>
        </w:rPr>
      </w:pPr>
    </w:p>
    <w:p w:rsidR="000E3F35" w:rsidRDefault="00D44EA2">
      <w:pPr>
        <w:pStyle w:val="2"/>
        <w:spacing w:before="90"/>
      </w:pPr>
      <w:r>
        <w:t>Тема 2. Аппаратно-техническое обеспечение информационных систем и технологий</w:t>
      </w:r>
    </w:p>
    <w:p w:rsidR="000E3F35" w:rsidRDefault="00D44EA2">
      <w:pPr>
        <w:pStyle w:val="a4"/>
        <w:numPr>
          <w:ilvl w:val="0"/>
          <w:numId w:val="30"/>
        </w:numPr>
        <w:tabs>
          <w:tab w:val="left" w:pos="1074"/>
        </w:tabs>
        <w:spacing w:before="36"/>
        <w:jc w:val="both"/>
        <w:rPr>
          <w:sz w:val="24"/>
        </w:rPr>
      </w:pPr>
      <w:r>
        <w:rPr>
          <w:sz w:val="24"/>
        </w:rPr>
        <w:t>Ознакомление с классификацией аппаратных</w:t>
      </w:r>
      <w:r>
        <w:rPr>
          <w:spacing w:val="-2"/>
          <w:sz w:val="24"/>
        </w:rPr>
        <w:t xml:space="preserve"> </w:t>
      </w:r>
      <w:r>
        <w:rPr>
          <w:sz w:val="24"/>
        </w:rPr>
        <w:t>средств.</w:t>
      </w:r>
    </w:p>
    <w:p w:rsidR="000E3F35" w:rsidRDefault="00D44EA2">
      <w:pPr>
        <w:pStyle w:val="a4"/>
        <w:numPr>
          <w:ilvl w:val="0"/>
          <w:numId w:val="30"/>
        </w:numPr>
        <w:tabs>
          <w:tab w:val="left" w:pos="1074"/>
        </w:tabs>
        <w:spacing w:before="43" w:line="276" w:lineRule="auto"/>
        <w:ind w:right="126"/>
        <w:jc w:val="both"/>
        <w:rPr>
          <w:sz w:val="24"/>
        </w:rPr>
      </w:pPr>
      <w:r>
        <w:rPr>
          <w:sz w:val="24"/>
        </w:rPr>
        <w:t xml:space="preserve">Работа с периферийными устройствами - мультимедийные проекторы, МФУ, оборудование для связи, доступа в Интернет, оборудование для </w:t>
      </w:r>
      <w:proofErr w:type="spellStart"/>
      <w:r>
        <w:rPr>
          <w:sz w:val="24"/>
        </w:rPr>
        <w:t>вебинаров</w:t>
      </w:r>
      <w:proofErr w:type="spellEnd"/>
      <w:r>
        <w:rPr>
          <w:sz w:val="24"/>
        </w:rPr>
        <w:t xml:space="preserve"> и видеоконференций.</w:t>
      </w:r>
    </w:p>
    <w:p w:rsidR="000E3F35" w:rsidRDefault="000E3F35">
      <w:pPr>
        <w:pStyle w:val="a3"/>
        <w:spacing w:before="5"/>
        <w:rPr>
          <w:sz w:val="27"/>
        </w:rPr>
      </w:pPr>
    </w:p>
    <w:p w:rsidR="000E3F35" w:rsidRDefault="00D44EA2">
      <w:pPr>
        <w:pStyle w:val="a3"/>
        <w:ind w:left="1088"/>
      </w:pPr>
      <w:r>
        <w:t>На занятии проводится устное собеседование по следующим вопросам:</w:t>
      </w:r>
    </w:p>
    <w:p w:rsidR="000E3F35" w:rsidRDefault="00D44EA2">
      <w:pPr>
        <w:pStyle w:val="a4"/>
        <w:numPr>
          <w:ilvl w:val="0"/>
          <w:numId w:val="29"/>
        </w:numPr>
        <w:tabs>
          <w:tab w:val="left" w:pos="1074"/>
        </w:tabs>
        <w:rPr>
          <w:sz w:val="24"/>
        </w:rPr>
      </w:pPr>
      <w:r>
        <w:rPr>
          <w:sz w:val="24"/>
        </w:rPr>
        <w:t>Современный персональный компьютер, его внешнее и внутреннее</w:t>
      </w:r>
      <w:r>
        <w:rPr>
          <w:spacing w:val="-6"/>
          <w:sz w:val="24"/>
        </w:rPr>
        <w:t xml:space="preserve"> </w:t>
      </w:r>
      <w:r>
        <w:rPr>
          <w:sz w:val="24"/>
        </w:rPr>
        <w:t>строение</w:t>
      </w:r>
    </w:p>
    <w:p w:rsidR="000E3F35" w:rsidRDefault="00D44EA2">
      <w:pPr>
        <w:pStyle w:val="a4"/>
        <w:numPr>
          <w:ilvl w:val="0"/>
          <w:numId w:val="29"/>
        </w:numPr>
        <w:tabs>
          <w:tab w:val="left" w:pos="1074"/>
        </w:tabs>
        <w:rPr>
          <w:sz w:val="24"/>
        </w:rPr>
      </w:pPr>
      <w:r>
        <w:rPr>
          <w:sz w:val="24"/>
        </w:rPr>
        <w:t>Функциональные возможности персонального</w:t>
      </w:r>
      <w:r>
        <w:rPr>
          <w:spacing w:val="-4"/>
          <w:sz w:val="24"/>
        </w:rPr>
        <w:t xml:space="preserve"> </w:t>
      </w:r>
      <w:r>
        <w:rPr>
          <w:sz w:val="24"/>
        </w:rPr>
        <w:t>компьютера</w:t>
      </w:r>
    </w:p>
    <w:p w:rsidR="000E3F35" w:rsidRDefault="00D44EA2">
      <w:pPr>
        <w:pStyle w:val="a4"/>
        <w:numPr>
          <w:ilvl w:val="0"/>
          <w:numId w:val="29"/>
        </w:numPr>
        <w:tabs>
          <w:tab w:val="left" w:pos="1074"/>
        </w:tabs>
        <w:rPr>
          <w:sz w:val="24"/>
        </w:rPr>
      </w:pPr>
      <w:r>
        <w:rPr>
          <w:sz w:val="24"/>
        </w:rPr>
        <w:t>Оболочка и общее программное обеспечение</w:t>
      </w:r>
      <w:r>
        <w:rPr>
          <w:spacing w:val="-4"/>
          <w:sz w:val="24"/>
        </w:rPr>
        <w:t xml:space="preserve"> </w:t>
      </w:r>
      <w:r>
        <w:rPr>
          <w:sz w:val="24"/>
        </w:rPr>
        <w:t>ПК</w:t>
      </w:r>
    </w:p>
    <w:p w:rsidR="000E3F35" w:rsidRDefault="00D44EA2">
      <w:pPr>
        <w:pStyle w:val="a4"/>
        <w:numPr>
          <w:ilvl w:val="0"/>
          <w:numId w:val="29"/>
        </w:numPr>
        <w:tabs>
          <w:tab w:val="left" w:pos="1074"/>
        </w:tabs>
        <w:rPr>
          <w:sz w:val="24"/>
        </w:rPr>
      </w:pPr>
      <w:r>
        <w:rPr>
          <w:sz w:val="24"/>
        </w:rPr>
        <w:t>Организация работы на персональном</w:t>
      </w:r>
      <w:r>
        <w:rPr>
          <w:spacing w:val="-7"/>
          <w:sz w:val="24"/>
        </w:rPr>
        <w:t xml:space="preserve"> </w:t>
      </w:r>
      <w:r>
        <w:rPr>
          <w:sz w:val="24"/>
        </w:rPr>
        <w:t>компьютере</w:t>
      </w:r>
    </w:p>
    <w:p w:rsidR="000E3F35" w:rsidRDefault="00D44EA2">
      <w:pPr>
        <w:pStyle w:val="a4"/>
        <w:numPr>
          <w:ilvl w:val="0"/>
          <w:numId w:val="29"/>
        </w:numPr>
        <w:tabs>
          <w:tab w:val="left" w:pos="1074"/>
        </w:tabs>
        <w:spacing w:line="275" w:lineRule="exact"/>
        <w:rPr>
          <w:sz w:val="24"/>
        </w:rPr>
      </w:pPr>
      <w:r>
        <w:rPr>
          <w:sz w:val="24"/>
        </w:rPr>
        <w:t>Специализированное программное</w:t>
      </w:r>
      <w:r>
        <w:rPr>
          <w:spacing w:val="-3"/>
          <w:sz w:val="24"/>
        </w:rPr>
        <w:t xml:space="preserve"> </w:t>
      </w:r>
      <w:r>
        <w:rPr>
          <w:sz w:val="24"/>
        </w:rPr>
        <w:t>обеспечение</w:t>
      </w:r>
    </w:p>
    <w:p w:rsidR="000E3F35" w:rsidRDefault="00D44EA2">
      <w:pPr>
        <w:pStyle w:val="a4"/>
        <w:numPr>
          <w:ilvl w:val="0"/>
          <w:numId w:val="29"/>
        </w:numPr>
        <w:tabs>
          <w:tab w:val="left" w:pos="1074"/>
        </w:tabs>
        <w:spacing w:line="275" w:lineRule="exact"/>
        <w:rPr>
          <w:sz w:val="24"/>
        </w:rPr>
      </w:pPr>
      <w:r>
        <w:rPr>
          <w:sz w:val="24"/>
        </w:rPr>
        <w:t>Копировальная техника и ее</w:t>
      </w:r>
      <w:r>
        <w:rPr>
          <w:spacing w:val="-5"/>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 копировальной</w:t>
      </w:r>
      <w:r>
        <w:rPr>
          <w:spacing w:val="-7"/>
          <w:sz w:val="24"/>
        </w:rPr>
        <w:t xml:space="preserve"> </w:t>
      </w:r>
      <w:r>
        <w:rPr>
          <w:sz w:val="24"/>
        </w:rPr>
        <w:t>техникой</w:t>
      </w:r>
    </w:p>
    <w:p w:rsidR="000E3F35" w:rsidRDefault="00D44EA2">
      <w:pPr>
        <w:pStyle w:val="a4"/>
        <w:numPr>
          <w:ilvl w:val="0"/>
          <w:numId w:val="29"/>
        </w:numPr>
        <w:tabs>
          <w:tab w:val="left" w:pos="1074"/>
        </w:tabs>
        <w:rPr>
          <w:sz w:val="24"/>
        </w:rPr>
      </w:pPr>
      <w:r>
        <w:rPr>
          <w:sz w:val="24"/>
        </w:rPr>
        <w:t>Сканеры и их</w:t>
      </w:r>
      <w:r>
        <w:rPr>
          <w:spacing w:val="-2"/>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со</w:t>
      </w:r>
      <w:r>
        <w:rPr>
          <w:spacing w:val="-6"/>
          <w:sz w:val="24"/>
        </w:rPr>
        <w:t xml:space="preserve"> </w:t>
      </w:r>
      <w:r>
        <w:rPr>
          <w:sz w:val="24"/>
        </w:rPr>
        <w:t>сканером</w:t>
      </w:r>
    </w:p>
    <w:p w:rsidR="000E3F35" w:rsidRDefault="00D44EA2">
      <w:pPr>
        <w:pStyle w:val="a4"/>
        <w:numPr>
          <w:ilvl w:val="0"/>
          <w:numId w:val="29"/>
        </w:numPr>
        <w:tabs>
          <w:tab w:val="left" w:pos="1074"/>
        </w:tabs>
        <w:spacing w:before="1"/>
        <w:ind w:right="690"/>
        <w:rPr>
          <w:sz w:val="24"/>
        </w:rPr>
      </w:pPr>
      <w:r>
        <w:rPr>
          <w:sz w:val="24"/>
        </w:rPr>
        <w:t>Периферийные устройства для презентаций – мультимедийные телевизоры и проекторы, оборудование для</w:t>
      </w:r>
      <w:r>
        <w:rPr>
          <w:spacing w:val="-2"/>
          <w:sz w:val="24"/>
        </w:rPr>
        <w:t xml:space="preserve"> </w:t>
      </w:r>
      <w:r>
        <w:rPr>
          <w:sz w:val="24"/>
        </w:rPr>
        <w:t>видеоконференций</w:t>
      </w:r>
    </w:p>
    <w:p w:rsidR="000E3F35" w:rsidRDefault="00D44EA2">
      <w:pPr>
        <w:pStyle w:val="a4"/>
        <w:numPr>
          <w:ilvl w:val="0"/>
          <w:numId w:val="29"/>
        </w:numPr>
        <w:tabs>
          <w:tab w:val="left" w:pos="1074"/>
        </w:tabs>
        <w:ind w:right="321"/>
        <w:rPr>
          <w:sz w:val="24"/>
        </w:rPr>
      </w:pPr>
      <w:r>
        <w:rPr>
          <w:sz w:val="24"/>
        </w:rPr>
        <w:t>Типичные проблемы в работе с мультимедийными телевизорами и</w:t>
      </w:r>
      <w:r>
        <w:rPr>
          <w:spacing w:val="-28"/>
          <w:sz w:val="24"/>
        </w:rPr>
        <w:t xml:space="preserve"> </w:t>
      </w:r>
      <w:r>
        <w:rPr>
          <w:sz w:val="24"/>
        </w:rPr>
        <w:t>проекторами, оборудованием для</w:t>
      </w:r>
      <w:r>
        <w:rPr>
          <w:spacing w:val="-2"/>
          <w:sz w:val="24"/>
        </w:rPr>
        <w:t xml:space="preserve"> </w:t>
      </w:r>
      <w:r>
        <w:rPr>
          <w:sz w:val="24"/>
        </w:rPr>
        <w:t>видеоконференций</w:t>
      </w:r>
    </w:p>
    <w:p w:rsidR="000E3F35" w:rsidRDefault="000E3F35">
      <w:pPr>
        <w:pStyle w:val="a3"/>
        <w:spacing w:before="2"/>
        <w:rPr>
          <w:sz w:val="28"/>
        </w:rPr>
      </w:pPr>
    </w:p>
    <w:p w:rsidR="000E3F35" w:rsidRDefault="00D44EA2">
      <w:pPr>
        <w:pStyle w:val="2"/>
        <w:spacing w:line="274" w:lineRule="exact"/>
        <w:ind w:left="821"/>
      </w:pPr>
      <w:r>
        <w:t>Рекомендации к изучению темы.</w:t>
      </w:r>
    </w:p>
    <w:p w:rsidR="000E3F35" w:rsidRDefault="00D44EA2">
      <w:pPr>
        <w:pStyle w:val="a3"/>
        <w:ind w:left="222" w:right="127" w:firstLine="566"/>
        <w:jc w:val="both"/>
      </w:pPr>
      <w:r>
        <w:t>Необходимо ознакомиться с особенностями применения компьютеров и оргтехники для нужд коммерческого предприятия, изучить необходимые функции различных типов аппаратного обеспечения. Особенно обратить внимание на типичные проблемы, возникающие при работе с офисной аппаратурой. При подготовке к практическому занятию необходимо проработать обзоры аппаратно-технического обеспечения информационных систем и технологий.</w:t>
      </w:r>
    </w:p>
    <w:p w:rsidR="000E3F35" w:rsidRDefault="000E3F35">
      <w:pPr>
        <w:pStyle w:val="a3"/>
        <w:rPr>
          <w:sz w:val="26"/>
        </w:rPr>
      </w:pPr>
    </w:p>
    <w:p w:rsidR="000E3F35" w:rsidRDefault="000E3F35">
      <w:pPr>
        <w:pStyle w:val="a3"/>
        <w:rPr>
          <w:sz w:val="26"/>
        </w:rPr>
      </w:pPr>
    </w:p>
    <w:p w:rsidR="000E3F35" w:rsidRDefault="00D44EA2">
      <w:pPr>
        <w:pStyle w:val="2"/>
        <w:spacing w:before="233"/>
        <w:ind w:left="821"/>
      </w:pPr>
      <w:r>
        <w:t>Основная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28"/>
        </w:numPr>
        <w:tabs>
          <w:tab w:val="left" w:pos="789"/>
        </w:tabs>
        <w:spacing w:before="162"/>
        <w:ind w:right="122"/>
        <w:jc w:val="both"/>
        <w:rPr>
          <w:sz w:val="24"/>
        </w:rPr>
      </w:pPr>
      <w:proofErr w:type="spellStart"/>
      <w:r>
        <w:rPr>
          <w:sz w:val="24"/>
        </w:rPr>
        <w:lastRenderedPageBreak/>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43">
        <w:r>
          <w:rPr>
            <w:color w:val="0000FF"/>
            <w:sz w:val="24"/>
            <w:u w:val="single" w:color="0000FF"/>
          </w:rPr>
          <w:t>https://biblio-</w:t>
        </w:r>
      </w:hyperlink>
      <w:hyperlink r:id="rId44">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28"/>
        </w:numPr>
        <w:tabs>
          <w:tab w:val="left" w:pos="789"/>
        </w:tabs>
        <w:spacing w:before="1"/>
        <w:ind w:right="122"/>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w:instrText>
      </w:r>
      <w:r w:rsidR="00053015" w:rsidRPr="000317A1">
        <w:rPr>
          <w:lang w:val="en-US"/>
        </w:rPr>
        <w:instrText xml:space="preserve">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Default="00D44EA2">
      <w:pPr>
        <w:pStyle w:val="2"/>
        <w:spacing w:before="4" w:line="274" w:lineRule="exact"/>
      </w:pPr>
      <w:r>
        <w:t>Дополнительная литература</w:t>
      </w:r>
    </w:p>
    <w:p w:rsidR="000E3F35" w:rsidRDefault="00D44EA2">
      <w:pPr>
        <w:pStyle w:val="a4"/>
        <w:numPr>
          <w:ilvl w:val="1"/>
          <w:numId w:val="28"/>
        </w:numPr>
        <w:tabs>
          <w:tab w:val="left" w:pos="942"/>
        </w:tabs>
        <w:ind w:left="941" w:right="123"/>
        <w:jc w:val="both"/>
        <w:rPr>
          <w:sz w:val="24"/>
        </w:rPr>
      </w:pPr>
      <w:r>
        <w:rPr>
          <w:sz w:val="24"/>
        </w:rPr>
        <w:t xml:space="preserve">Информационные технологии в менеджменте : учебник и практикум для академического </w:t>
      </w:r>
      <w:proofErr w:type="spellStart"/>
      <w:r>
        <w:rPr>
          <w:sz w:val="24"/>
        </w:rPr>
        <w:t>бакалавриата</w:t>
      </w:r>
      <w:proofErr w:type="spellEnd"/>
      <w:r>
        <w:rPr>
          <w:sz w:val="24"/>
        </w:rPr>
        <w:t xml:space="preserve">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xml:space="preserve">: Издательство </w:t>
      </w:r>
      <w:proofErr w:type="spellStart"/>
      <w:r>
        <w:t>Юрайт</w:t>
      </w:r>
      <w:proofErr w:type="spellEnd"/>
      <w:r>
        <w:t>,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r w:rsidR="00053015">
        <w:fldChar w:fldCharType="begin"/>
      </w:r>
      <w:r w:rsidR="00053015" w:rsidRPr="000317A1">
        <w:rPr>
          <w:lang w:val="en-US"/>
        </w:rPr>
        <w:instrText xml:space="preserve"> HYPERLINK "https://biblio-online</w:instrText>
      </w:r>
      <w:r w:rsidR="00053015" w:rsidRPr="000317A1">
        <w:rPr>
          <w:lang w:val="en-US"/>
        </w:rPr>
        <w:instrText xml:space="preserve">.ru/book/478DE08C-289F-48A2-8FF9-2AC28C1A0AFC/%20informacionnye-%20tehnologii-v-menedzhmente" \h </w:instrText>
      </w:r>
      <w:r w:rsidR="00053015">
        <w:fldChar w:fldCharType="separate"/>
      </w:r>
      <w:r w:rsidRPr="00D44EA2">
        <w:rPr>
          <w:u w:val="single"/>
          <w:lang w:val="en-US"/>
        </w:rPr>
        <w:t>https://biblio-online.ru/book/478DE08C-289F-48A2-8FF9-</w:t>
      </w:r>
      <w:r w:rsidR="00053015">
        <w:rPr>
          <w:u w:val="single"/>
          <w:lang w:val="en-US"/>
        </w:rPr>
        <w:fldChar w:fldCharType="end"/>
      </w:r>
      <w:r w:rsidRPr="00D44EA2">
        <w:rPr>
          <w:lang w:val="en-US"/>
        </w:rPr>
        <w:t xml:space="preserve"> </w:t>
      </w:r>
      <w:r w:rsidR="00053015">
        <w:fldChar w:fldCharType="begin"/>
      </w:r>
      <w:r w:rsidR="00053015" w:rsidRPr="000317A1">
        <w:rPr>
          <w:lang w:val="en-US"/>
        </w:rPr>
        <w:instrText xml:space="preserve"> HYPERLINK "https://biblio-online.ru/book/478DE08C-289F-48A2-8FF9-2AC28C1A0AFC/%20informacionnye-%20t</w:instrText>
      </w:r>
      <w:r w:rsidR="00053015" w:rsidRPr="000317A1">
        <w:rPr>
          <w:lang w:val="en-US"/>
        </w:rPr>
        <w:instrText xml:space="preserve">ehnologii-v-menedzhmente" \h </w:instrText>
      </w:r>
      <w:r w:rsidR="00053015">
        <w:fldChar w:fldCharType="separate"/>
      </w:r>
      <w:r w:rsidRPr="00D44EA2">
        <w:rPr>
          <w:u w:val="single"/>
          <w:lang w:val="en-US"/>
        </w:rPr>
        <w:t xml:space="preserve">2AC28C1A0AFC/ </w:t>
      </w:r>
      <w:proofErr w:type="spellStart"/>
      <w:r w:rsidRPr="00D44EA2">
        <w:rPr>
          <w:u w:val="single"/>
          <w:lang w:val="en-US"/>
        </w:rPr>
        <w:t>informacionnye</w:t>
      </w:r>
      <w:proofErr w:type="spellEnd"/>
      <w:r w:rsidRPr="00D44EA2">
        <w:rPr>
          <w:u w:val="single"/>
          <w:lang w:val="en-US"/>
        </w:rPr>
        <w:t>-</w:t>
      </w:r>
      <w:r w:rsidRPr="00D44EA2">
        <w:rPr>
          <w:spacing w:val="-2"/>
          <w:u w:val="single"/>
          <w:lang w:val="en-US"/>
        </w:rPr>
        <w:t xml:space="preserve"> </w:t>
      </w:r>
      <w:proofErr w:type="spellStart"/>
      <w:r w:rsidRPr="00D44EA2">
        <w:rPr>
          <w:u w:val="single"/>
          <w:lang w:val="en-US"/>
        </w:rPr>
        <w:t>tehnologii</w:t>
      </w:r>
      <w:proofErr w:type="spellEnd"/>
      <w:r w:rsidRPr="00D44EA2">
        <w:rPr>
          <w:u w:val="single"/>
          <w:lang w:val="en-US"/>
        </w:rPr>
        <w:t>-v-</w:t>
      </w:r>
      <w:proofErr w:type="spellStart"/>
      <w:r w:rsidRPr="00D44EA2">
        <w:rPr>
          <w:u w:val="single"/>
          <w:lang w:val="en-US"/>
        </w:rPr>
        <w:t>menedzhmente</w:t>
      </w:r>
      <w:proofErr w:type="spellEnd"/>
      <w:r w:rsidR="00053015">
        <w:rPr>
          <w:u w:val="single"/>
          <w:lang w:val="en-US"/>
        </w:rPr>
        <w:fldChar w:fldCharType="end"/>
      </w:r>
    </w:p>
    <w:p w:rsidR="000E3F35" w:rsidRDefault="00D44EA2">
      <w:pPr>
        <w:pStyle w:val="a4"/>
        <w:numPr>
          <w:ilvl w:val="1"/>
          <w:numId w:val="28"/>
        </w:numPr>
        <w:tabs>
          <w:tab w:val="left" w:pos="942"/>
        </w:tabs>
        <w:ind w:left="941" w:right="126"/>
        <w:jc w:val="both"/>
        <w:rPr>
          <w:sz w:val="24"/>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1537970</wp:posOffset>
                </wp:positionH>
                <wp:positionV relativeFrom="paragraph">
                  <wp:posOffset>688340</wp:posOffset>
                </wp:positionV>
                <wp:extent cx="46539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391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1pt,54.2pt" to="487.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sJHg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" strokecolor="blue" strokeweight=".6pt">
                <w10:wrap anchorx="page"/>
              </v:line>
            </w:pict>
          </mc:Fallback>
        </mc:AlternateContent>
      </w:r>
      <w:proofErr w:type="spellStart"/>
      <w:r>
        <w:rPr>
          <w:sz w:val="24"/>
        </w:rPr>
        <w:t>Нетёсова</w:t>
      </w:r>
      <w:proofErr w:type="spellEnd"/>
      <w:r>
        <w:rPr>
          <w:sz w:val="24"/>
        </w:rPr>
        <w:t xml:space="preserve">, О. Ю. Информационные системы и технологии в экономике : учебное пособие для вузов / О. Ю. </w:t>
      </w:r>
      <w:proofErr w:type="spellStart"/>
      <w:r>
        <w:rPr>
          <w:sz w:val="24"/>
        </w:rPr>
        <w:t>Нетёсова</w:t>
      </w:r>
      <w:proofErr w:type="spellEnd"/>
      <w:r>
        <w:rPr>
          <w:sz w:val="24"/>
        </w:rPr>
        <w:t xml:space="preserve">. — 3-е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146 с. — (Серия : Университеты России). Режим доступа:</w:t>
      </w:r>
      <w:r>
        <w:rPr>
          <w:color w:val="0000FF"/>
          <w:sz w:val="24"/>
        </w:rPr>
        <w:t xml:space="preserve"> </w:t>
      </w:r>
      <w:hyperlink r:id="rId45">
        <w:r>
          <w:rPr>
            <w:color w:val="0000FF"/>
            <w:sz w:val="24"/>
          </w:rPr>
          <w:t>https://biblio-online.ru/book/252563FB-FE6B-4038-9FE7-AB5FEC2B6711</w:t>
        </w:r>
      </w:hyperlink>
    </w:p>
    <w:p w:rsidR="000E3F35" w:rsidRDefault="000E3F35">
      <w:pPr>
        <w:pStyle w:val="a3"/>
        <w:spacing w:before="3"/>
        <w:rPr>
          <w:sz w:val="20"/>
        </w:rPr>
      </w:pPr>
    </w:p>
    <w:p w:rsidR="000E3F35" w:rsidRDefault="00D44EA2">
      <w:pPr>
        <w:pStyle w:val="2"/>
        <w:spacing w:before="90"/>
        <w:jc w:val="left"/>
      </w:pPr>
      <w:r>
        <w:t>Тема 3. Общие основы электронного бронирования</w:t>
      </w:r>
    </w:p>
    <w:p w:rsidR="000E3F35" w:rsidRDefault="00D44EA2">
      <w:pPr>
        <w:pStyle w:val="a4"/>
        <w:numPr>
          <w:ilvl w:val="0"/>
          <w:numId w:val="27"/>
        </w:numPr>
        <w:tabs>
          <w:tab w:val="left" w:pos="942"/>
        </w:tabs>
        <w:spacing w:before="36"/>
        <w:ind w:hanging="36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4"/>
        <w:numPr>
          <w:ilvl w:val="0"/>
          <w:numId w:val="27"/>
        </w:numPr>
        <w:tabs>
          <w:tab w:val="left" w:pos="942"/>
        </w:tabs>
        <w:ind w:left="941" w:right="128"/>
        <w:rPr>
          <w:sz w:val="24"/>
        </w:rPr>
      </w:pPr>
      <w:r>
        <w:rPr>
          <w:sz w:val="24"/>
        </w:rPr>
        <w:t>Основные алгоритмы и принципы работы систем электронного бронирования. 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27"/>
        </w:numPr>
        <w:tabs>
          <w:tab w:val="left" w:pos="942"/>
        </w:tabs>
        <w:ind w:hanging="36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27"/>
        </w:numPr>
        <w:tabs>
          <w:tab w:val="left" w:pos="942"/>
        </w:tabs>
        <w:ind w:left="941" w:right="133"/>
        <w:rPr>
          <w:sz w:val="24"/>
        </w:rPr>
      </w:pPr>
      <w:r>
        <w:rPr>
          <w:sz w:val="24"/>
        </w:rPr>
        <w:t>Изменения функциональных возможностей систем электронного бронирования как одна из основных тенденций изменения рынка туристических</w:t>
      </w:r>
      <w:r>
        <w:rPr>
          <w:spacing w:val="-8"/>
          <w:sz w:val="24"/>
        </w:rPr>
        <w:t xml:space="preserve"> </w:t>
      </w:r>
      <w:r>
        <w:rPr>
          <w:sz w:val="24"/>
        </w:rPr>
        <w:t>услуг.</w:t>
      </w:r>
    </w:p>
    <w:p w:rsidR="000E3F35" w:rsidRDefault="000E3F35">
      <w:pPr>
        <w:pStyle w:val="a3"/>
        <w:spacing w:before="7"/>
        <w:rPr>
          <w:sz w:val="27"/>
        </w:rPr>
      </w:pP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8" w:firstLine="707"/>
        <w:jc w:val="both"/>
      </w:pPr>
      <w:r>
        <w:t>Ввиду того, что на занятии рассматриваются общие основы функционирования электронных систем бронирования, необходимо обеспечить наиболее широкий охват вопросов, касающихся общих особенностей работы этих систем, их преимуществ и очевидных недостатков. Также необходимо четко выделить различия в работе закрытых и общедоступных систем электронного бронирования, а также преимуществ закрытых систем перед общедоступными. Современные тенденции и проблемы развития электронных систем бронирования – вопрос для отдельного рассмотрения.</w:t>
      </w:r>
    </w:p>
    <w:p w:rsidR="000E3F35" w:rsidRDefault="000E3F35">
      <w:pPr>
        <w:pStyle w:val="a3"/>
        <w:spacing w:before="9"/>
        <w:rPr>
          <w:sz w:val="27"/>
        </w:rPr>
      </w:pPr>
    </w:p>
    <w:p w:rsidR="000E3F35" w:rsidRDefault="00D44EA2">
      <w:pPr>
        <w:pStyle w:val="2"/>
        <w:spacing w:line="274" w:lineRule="exact"/>
        <w:ind w:left="788"/>
      </w:pPr>
      <w:r>
        <w:t>Основная литература:</w:t>
      </w:r>
    </w:p>
    <w:p w:rsidR="000E3F35" w:rsidRDefault="00D44EA2">
      <w:pPr>
        <w:pStyle w:val="a4"/>
        <w:numPr>
          <w:ilvl w:val="0"/>
          <w:numId w:val="26"/>
        </w:numPr>
        <w:tabs>
          <w:tab w:val="left" w:pos="789"/>
        </w:tabs>
        <w:ind w:right="122"/>
        <w:jc w:val="both"/>
        <w:rPr>
          <w:sz w:val="24"/>
        </w:rPr>
      </w:pPr>
      <w:r>
        <w:rPr>
          <w:noProof/>
          <w:lang w:bidi="ar-SA"/>
        </w:rPr>
        <mc:AlternateContent>
          <mc:Choice Requires="wps">
            <w:drawing>
              <wp:anchor distT="0" distB="0" distL="114300" distR="114300" simplePos="0" relativeHeight="250478592" behindDoc="1" locked="0" layoutInCell="1" allowOverlap="1">
                <wp:simplePos x="0" y="0"/>
                <wp:positionH relativeFrom="page">
                  <wp:posOffset>6191885</wp:posOffset>
                </wp:positionH>
                <wp:positionV relativeFrom="paragraph">
                  <wp:posOffset>688340</wp:posOffset>
                </wp:positionV>
                <wp:extent cx="8305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7621">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83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55pt,54.2pt" to="552.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" strokecolor="blue" strokeweight=".21169mm">
                <w10:wrap anchorx="page"/>
              </v:line>
            </w:pict>
          </mc:Fallback>
        </mc:AlternateContent>
      </w: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xml:space="preserve">, 2018. — 402 с. — (Серия : Бакалавр. Академический курс). Режим доступа: </w:t>
      </w:r>
      <w:hyperlink r:id="rId46">
        <w:r>
          <w:rPr>
            <w:color w:val="0000FF"/>
            <w:sz w:val="24"/>
          </w:rPr>
          <w:t>https://biblio-</w:t>
        </w:r>
      </w:hyperlink>
      <w:hyperlink r:id="rId47">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26"/>
        </w:numPr>
        <w:tabs>
          <w:tab w:val="left" w:pos="789"/>
        </w:tabs>
        <w:ind w:right="122"/>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1"/>
          <w:numId w:val="26"/>
        </w:numPr>
        <w:tabs>
          <w:tab w:val="left" w:pos="942"/>
        </w:tabs>
        <w:ind w:left="941" w:right="129"/>
        <w:jc w:val="both"/>
        <w:rPr>
          <w:sz w:val="24"/>
        </w:rPr>
      </w:pPr>
      <w:r>
        <w:rPr>
          <w:sz w:val="24"/>
        </w:rPr>
        <w:t xml:space="preserve">Информационные технологии в маркетинге: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xml:space="preserve">— М.: Издательство </w:t>
      </w:r>
      <w:proofErr w:type="spellStart"/>
      <w:r>
        <w:t>Юрайт</w:t>
      </w:r>
      <w:proofErr w:type="spellEnd"/>
      <w:r>
        <w:t>, 2018. — 367 с. — (Серия : Бакалавр. Академический курс). Режим доступа:</w:t>
      </w:r>
      <w:r>
        <w:rPr>
          <w:color w:val="0000FF"/>
        </w:rPr>
        <w:t xml:space="preserve"> </w:t>
      </w:r>
      <w:hyperlink r:id="rId48">
        <w:r>
          <w:rPr>
            <w:color w:val="0000FF"/>
            <w:u w:val="single" w:color="0000FF"/>
          </w:rPr>
          <w:t>https://biblio-online.ru/book/8421497F-EAAA-4BF9-81F9-</w:t>
        </w:r>
      </w:hyperlink>
      <w:hyperlink r:id="rId49">
        <w:r>
          <w:rPr>
            <w:color w:val="0000FF"/>
            <w:u w:val="single" w:color="0000FF"/>
          </w:rPr>
          <w:t xml:space="preserve"> 686BACA30B70</w:t>
        </w:r>
      </w:hyperlink>
    </w:p>
    <w:p w:rsidR="000E3F35" w:rsidRDefault="00D44EA2">
      <w:pPr>
        <w:pStyle w:val="a4"/>
        <w:numPr>
          <w:ilvl w:val="1"/>
          <w:numId w:val="26"/>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w:t>
      </w:r>
      <w:proofErr w:type="spellStart"/>
      <w:r>
        <w:rPr>
          <w:sz w:val="24"/>
        </w:rPr>
        <w:t>Юрайт</w:t>
      </w:r>
      <w:proofErr w:type="spellEnd"/>
      <w:r>
        <w:rPr>
          <w:sz w:val="24"/>
        </w:rPr>
        <w:t xml:space="preserve">, 2019. — 372 с. — (Серия: Бакалавр и магистр. Академический курс) Режим доступа: </w:t>
      </w:r>
      <w:hyperlink r:id="rId50">
        <w:r>
          <w:rPr>
            <w:sz w:val="24"/>
            <w:u w:val="single"/>
          </w:rPr>
          <w:t>https://biblio-</w:t>
        </w:r>
      </w:hyperlink>
      <w:hyperlink r:id="rId51">
        <w:r>
          <w:rPr>
            <w:sz w:val="24"/>
            <w:u w:val="single"/>
          </w:rPr>
          <w:t xml:space="preserve"> online.ru/book/F1F8831C-0670-4C54-AA2F-D4438B80ECF9/innovacionnye-</w:t>
        </w:r>
      </w:hyperlink>
    </w:p>
    <w:p w:rsidR="000E3F35" w:rsidRPr="00D44EA2" w:rsidRDefault="00053015">
      <w:pPr>
        <w:pStyle w:val="a3"/>
        <w:ind w:left="941"/>
        <w:rPr>
          <w:lang w:val="en-US"/>
        </w:rPr>
      </w:pPr>
      <w:r>
        <w:fldChar w:fldCharType="begin"/>
      </w:r>
      <w:r w:rsidRPr="000317A1">
        <w:rPr>
          <w:lang w:val="en-US"/>
        </w:rPr>
        <w:instrText xml:space="preserve"> HYPERLINK "https://biblio-online.ru/book/F1F8831C-0670-4C54-AA2F-D4438B80ECF9/innovacionnye-tehnologii-v-kommercii-i-biznese" \h </w:instrText>
      </w:r>
      <w:r>
        <w:fldChar w:fldCharType="separate"/>
      </w:r>
      <w:proofErr w:type="spellStart"/>
      <w:r w:rsidR="00D44EA2" w:rsidRPr="00D44EA2">
        <w:rPr>
          <w:u w:val="single"/>
          <w:lang w:val="en-US"/>
        </w:rPr>
        <w:t>tehnologii</w:t>
      </w:r>
      <w:proofErr w:type="spellEnd"/>
      <w:r w:rsidR="00D44EA2" w:rsidRPr="00D44EA2">
        <w:rPr>
          <w:u w:val="single"/>
          <w:lang w:val="en-US"/>
        </w:rPr>
        <w:t>-v-</w:t>
      </w:r>
      <w:proofErr w:type="spellStart"/>
      <w:r w:rsidR="00D44EA2" w:rsidRPr="00D44EA2">
        <w:rPr>
          <w:u w:val="single"/>
          <w:lang w:val="en-US"/>
        </w:rPr>
        <w:t>kommercii</w:t>
      </w:r>
      <w:proofErr w:type="spellEnd"/>
      <w:r w:rsidR="00D44EA2" w:rsidRPr="00D44EA2">
        <w:rPr>
          <w:u w:val="single"/>
          <w:lang w:val="en-US"/>
        </w:rPr>
        <w:t>-</w:t>
      </w:r>
      <w:proofErr w:type="spellStart"/>
      <w:r w:rsidR="00D44EA2" w:rsidRPr="00D44EA2">
        <w:rPr>
          <w:u w:val="single"/>
          <w:lang w:val="en-US"/>
        </w:rPr>
        <w:t>i-biznese</w:t>
      </w:r>
      <w:proofErr w:type="spellEnd"/>
      <w:r>
        <w:rPr>
          <w:u w:val="single"/>
          <w:lang w:val="en-US"/>
        </w:rPr>
        <w:fldChar w:fldCharType="end"/>
      </w:r>
    </w:p>
    <w:p w:rsidR="000E3F35" w:rsidRPr="00D44EA2" w:rsidRDefault="000E3F35">
      <w:pPr>
        <w:pStyle w:val="a3"/>
        <w:rPr>
          <w:sz w:val="20"/>
          <w:lang w:val="en-US"/>
        </w:rPr>
      </w:pPr>
    </w:p>
    <w:p w:rsidR="000E3F35" w:rsidRDefault="00D44EA2">
      <w:pPr>
        <w:pStyle w:val="2"/>
        <w:spacing w:before="90"/>
        <w:jc w:val="left"/>
      </w:pPr>
      <w:r>
        <w:t>Тема</w:t>
      </w:r>
      <w:r w:rsidRPr="00D44EA2">
        <w:rPr>
          <w:lang w:val="en-US"/>
        </w:rPr>
        <w:t xml:space="preserve"> 4. </w:t>
      </w:r>
      <w:r>
        <w:t>Системы электронного бронирования транспортных билетов.</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5"/>
        </w:numPr>
        <w:tabs>
          <w:tab w:val="left" w:pos="942"/>
        </w:tabs>
        <w:ind w:left="941" w:right="133"/>
        <w:jc w:val="both"/>
        <w:rPr>
          <w:sz w:val="24"/>
        </w:rPr>
      </w:pPr>
      <w:r>
        <w:rPr>
          <w:sz w:val="24"/>
        </w:rPr>
        <w:t>Наиболее распространенные системы электронного бронирования транспортных билетов.</w:t>
      </w:r>
    </w:p>
    <w:p w:rsidR="000E3F35" w:rsidRDefault="00D44EA2">
      <w:pPr>
        <w:pStyle w:val="a4"/>
        <w:numPr>
          <w:ilvl w:val="0"/>
          <w:numId w:val="25"/>
        </w:numPr>
        <w:tabs>
          <w:tab w:val="left" w:pos="942"/>
        </w:tabs>
        <w:ind w:left="941" w:right="130"/>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25"/>
        </w:numPr>
        <w:tabs>
          <w:tab w:val="left" w:pos="942"/>
        </w:tabs>
        <w:ind w:left="941" w:right="133"/>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25"/>
        </w:numPr>
        <w:tabs>
          <w:tab w:val="left" w:pos="942"/>
        </w:tabs>
        <w:ind w:hanging="361"/>
        <w:jc w:val="both"/>
        <w:rPr>
          <w:sz w:val="24"/>
        </w:rPr>
      </w:pPr>
      <w:r>
        <w:rPr>
          <w:sz w:val="24"/>
        </w:rPr>
        <w:t>Возвратные и невозвратные билеты,</w:t>
      </w:r>
      <w:r>
        <w:rPr>
          <w:spacing w:val="-6"/>
          <w:sz w:val="24"/>
        </w:rPr>
        <w:t xml:space="preserve"> </w:t>
      </w:r>
      <w:r>
        <w:rPr>
          <w:sz w:val="24"/>
        </w:rPr>
        <w:t>тарификация.</w:t>
      </w:r>
    </w:p>
    <w:p w:rsidR="000E3F35" w:rsidRDefault="00D44EA2">
      <w:pPr>
        <w:pStyle w:val="a4"/>
        <w:numPr>
          <w:ilvl w:val="0"/>
          <w:numId w:val="25"/>
        </w:numPr>
        <w:tabs>
          <w:tab w:val="left" w:pos="942"/>
        </w:tabs>
        <w:spacing w:before="1"/>
        <w:ind w:hanging="361"/>
        <w:jc w:val="both"/>
        <w:rPr>
          <w:sz w:val="24"/>
        </w:rPr>
      </w:pPr>
      <w:r>
        <w:rPr>
          <w:sz w:val="24"/>
        </w:rPr>
        <w:t>Льготные билеты и особенности их бронирования и продажи через</w:t>
      </w:r>
      <w:r>
        <w:rPr>
          <w:spacing w:val="-14"/>
          <w:sz w:val="24"/>
        </w:rPr>
        <w:t xml:space="preserve"> </w:t>
      </w:r>
      <w:r>
        <w:rPr>
          <w:sz w:val="24"/>
        </w:rPr>
        <w:t>Интернет.</w:t>
      </w:r>
    </w:p>
    <w:p w:rsidR="000E3F35" w:rsidRDefault="00D44EA2">
      <w:pPr>
        <w:pStyle w:val="a4"/>
        <w:numPr>
          <w:ilvl w:val="0"/>
          <w:numId w:val="25"/>
        </w:numPr>
        <w:tabs>
          <w:tab w:val="left" w:pos="942"/>
        </w:tabs>
        <w:ind w:hanging="361"/>
        <w:jc w:val="both"/>
        <w:rPr>
          <w:sz w:val="24"/>
        </w:rPr>
      </w:pPr>
      <w:r>
        <w:rPr>
          <w:sz w:val="24"/>
        </w:rPr>
        <w:t>Опция электронной регистрации на</w:t>
      </w:r>
      <w:r>
        <w:rPr>
          <w:spacing w:val="-4"/>
          <w:sz w:val="24"/>
        </w:rPr>
        <w:t xml:space="preserve"> </w:t>
      </w:r>
      <w:r>
        <w:rPr>
          <w:sz w:val="24"/>
        </w:rPr>
        <w:t>рейс.</w:t>
      </w:r>
    </w:p>
    <w:p w:rsidR="000E3F35" w:rsidRDefault="00D44EA2">
      <w:pPr>
        <w:pStyle w:val="a4"/>
        <w:numPr>
          <w:ilvl w:val="0"/>
          <w:numId w:val="25"/>
        </w:numPr>
        <w:tabs>
          <w:tab w:val="left" w:pos="942"/>
        </w:tabs>
        <w:ind w:left="941" w:right="132"/>
        <w:jc w:val="both"/>
        <w:rPr>
          <w:sz w:val="24"/>
        </w:rPr>
      </w:pPr>
      <w:r>
        <w:rPr>
          <w:sz w:val="24"/>
        </w:rPr>
        <w:t>Нормы провоза багажа и ручной клади авиакомпаний и их проявление в общедоступных системах бронирования транспортных</w:t>
      </w:r>
      <w:r>
        <w:rPr>
          <w:spacing w:val="2"/>
          <w:sz w:val="24"/>
        </w:rPr>
        <w:t xml:space="preserve"> </w:t>
      </w:r>
      <w:r>
        <w:rPr>
          <w:sz w:val="24"/>
        </w:rPr>
        <w:t>билетов.</w:t>
      </w:r>
    </w:p>
    <w:p w:rsidR="000E3F35" w:rsidRDefault="00D44EA2">
      <w:pPr>
        <w:pStyle w:val="a4"/>
        <w:numPr>
          <w:ilvl w:val="0"/>
          <w:numId w:val="25"/>
        </w:numPr>
        <w:tabs>
          <w:tab w:val="left" w:pos="942"/>
        </w:tabs>
        <w:ind w:left="941" w:right="130"/>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4"/>
      </w:pPr>
    </w:p>
    <w:p w:rsidR="000E3F35" w:rsidRDefault="00D44EA2">
      <w:pPr>
        <w:pStyle w:val="3"/>
        <w:spacing w:before="1"/>
        <w:ind w:left="222" w:right="1506" w:firstLine="566"/>
      </w:pPr>
      <w:r>
        <w:t>Кейс-задание «Использование общедоступных систем бронирования транспортных билетов»</w:t>
      </w:r>
    </w:p>
    <w:p w:rsidR="000E3F35" w:rsidRDefault="00D44EA2">
      <w:pPr>
        <w:pStyle w:val="a3"/>
        <w:ind w:left="222" w:right="232" w:firstLine="566"/>
      </w:pPr>
      <w:r>
        <w:t xml:space="preserve">Используя общедоступные системы бронирования авиабилетов, студентам необходимо выполнить «бронирование» по запросу клиента на определенные даты, по определенным маршрутам или в заданные </w:t>
      </w:r>
      <w:proofErr w:type="spellStart"/>
      <w:r>
        <w:t>дестинации</w:t>
      </w:r>
      <w:proofErr w:type="spellEnd"/>
      <w:r>
        <w:t>. Доходя до кнопки «оплатить» или</w:t>
      </w:r>
    </w:p>
    <w:p w:rsidR="000E3F35" w:rsidRDefault="00D44EA2">
      <w:pPr>
        <w:pStyle w:val="a3"/>
        <w:ind w:left="222"/>
      </w:pPr>
      <w:r>
        <w:t>«купить», выполнение задания останавливается, а в лист запросов делается выписка по следующим параметрам:</w:t>
      </w:r>
    </w:p>
    <w:p w:rsidR="000E3F35" w:rsidRDefault="00D44EA2">
      <w:pPr>
        <w:pStyle w:val="3"/>
        <w:spacing w:before="0" w:line="274" w:lineRule="exact"/>
      </w:pPr>
      <w:r>
        <w:t>Параметры задания на бронирование авиабилетов</w:t>
      </w:r>
    </w:p>
    <w:p w:rsidR="000E3F35" w:rsidRDefault="00D44EA2">
      <w:pPr>
        <w:pStyle w:val="a4"/>
        <w:numPr>
          <w:ilvl w:val="0"/>
          <w:numId w:val="24"/>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4"/>
        </w:numPr>
        <w:tabs>
          <w:tab w:val="left" w:pos="942"/>
        </w:tabs>
        <w:ind w:hanging="361"/>
        <w:rPr>
          <w:sz w:val="24"/>
        </w:rPr>
      </w:pPr>
      <w:r>
        <w:rPr>
          <w:sz w:val="24"/>
        </w:rPr>
        <w:t>Авиакомпания</w:t>
      </w:r>
    </w:p>
    <w:p w:rsidR="000E3F35" w:rsidRDefault="00D44EA2">
      <w:pPr>
        <w:pStyle w:val="a4"/>
        <w:numPr>
          <w:ilvl w:val="0"/>
          <w:numId w:val="24"/>
        </w:numPr>
        <w:tabs>
          <w:tab w:val="left" w:pos="942"/>
        </w:tabs>
        <w:ind w:hanging="361"/>
        <w:rPr>
          <w:sz w:val="24"/>
        </w:rPr>
      </w:pPr>
      <w:r>
        <w:rPr>
          <w:sz w:val="24"/>
        </w:rPr>
        <w:t>Маршрут</w:t>
      </w:r>
    </w:p>
    <w:p w:rsidR="000E3F35" w:rsidRDefault="00D44EA2">
      <w:pPr>
        <w:pStyle w:val="a4"/>
        <w:numPr>
          <w:ilvl w:val="0"/>
          <w:numId w:val="24"/>
        </w:numPr>
        <w:tabs>
          <w:tab w:val="left" w:pos="942"/>
        </w:tabs>
        <w:ind w:hanging="361"/>
        <w:rPr>
          <w:sz w:val="24"/>
        </w:rPr>
      </w:pPr>
      <w:r>
        <w:rPr>
          <w:sz w:val="24"/>
        </w:rPr>
        <w:t>Длительность</w:t>
      </w:r>
      <w:r>
        <w:rPr>
          <w:spacing w:val="-1"/>
          <w:sz w:val="24"/>
        </w:rPr>
        <w:t xml:space="preserve"> </w:t>
      </w:r>
      <w:r>
        <w:rPr>
          <w:sz w:val="24"/>
        </w:rPr>
        <w:t>пересадок</w:t>
      </w:r>
    </w:p>
    <w:p w:rsidR="000E3F35" w:rsidRDefault="00D44EA2">
      <w:pPr>
        <w:pStyle w:val="a4"/>
        <w:numPr>
          <w:ilvl w:val="0"/>
          <w:numId w:val="24"/>
        </w:numPr>
        <w:tabs>
          <w:tab w:val="left" w:pos="942"/>
        </w:tabs>
        <w:spacing w:before="1"/>
        <w:ind w:hanging="361"/>
        <w:rPr>
          <w:sz w:val="24"/>
        </w:rPr>
      </w:pPr>
      <w:r>
        <w:rPr>
          <w:sz w:val="24"/>
        </w:rPr>
        <w:t>Цена на одного человека (если есть, скидка на</w:t>
      </w:r>
      <w:r>
        <w:rPr>
          <w:spacing w:val="-9"/>
          <w:sz w:val="24"/>
        </w:rPr>
        <w:t xml:space="preserve"> </w:t>
      </w:r>
      <w:r>
        <w:rPr>
          <w:sz w:val="24"/>
        </w:rPr>
        <w:t>ребенка)</w:t>
      </w:r>
    </w:p>
    <w:p w:rsidR="000E3F35" w:rsidRDefault="00D44EA2">
      <w:pPr>
        <w:pStyle w:val="3"/>
        <w:spacing w:before="4"/>
        <w:ind w:right="1300"/>
      </w:pPr>
      <w:r>
        <w:t>Лист запросов кейс-задания «Использование общедоступных систем бронирования транспортных билетов»</w:t>
      </w:r>
    </w:p>
    <w:p w:rsidR="000E3F35" w:rsidRDefault="00D44EA2">
      <w:pPr>
        <w:pStyle w:val="a4"/>
        <w:numPr>
          <w:ilvl w:val="0"/>
          <w:numId w:val="23"/>
        </w:numPr>
        <w:tabs>
          <w:tab w:val="left" w:pos="789"/>
        </w:tabs>
        <w:ind w:right="178"/>
        <w:rPr>
          <w:sz w:val="24"/>
        </w:rPr>
      </w:pPr>
      <w:r>
        <w:rPr>
          <w:sz w:val="24"/>
        </w:rPr>
        <w:t>Комсомольск-на-Амуре – Перт (Австралия) – 1 взрослый, туда на 5 декабря, обратно 30 декабря, не более 3-х пересадок, эконом-класс, можно разными</w:t>
      </w:r>
      <w:r>
        <w:rPr>
          <w:spacing w:val="-16"/>
          <w:sz w:val="24"/>
        </w:rPr>
        <w:t xml:space="preserve"> </w:t>
      </w:r>
      <w:r>
        <w:rPr>
          <w:sz w:val="24"/>
        </w:rPr>
        <w:t>авиакомпаниями</w:t>
      </w:r>
    </w:p>
    <w:p w:rsidR="000E3F35" w:rsidRDefault="00D44EA2">
      <w:pPr>
        <w:pStyle w:val="a4"/>
        <w:numPr>
          <w:ilvl w:val="0"/>
          <w:numId w:val="23"/>
        </w:numPr>
        <w:tabs>
          <w:tab w:val="left" w:pos="789"/>
        </w:tabs>
        <w:ind w:right="286"/>
        <w:rPr>
          <w:sz w:val="24"/>
        </w:rPr>
      </w:pPr>
      <w:r>
        <w:rPr>
          <w:sz w:val="24"/>
        </w:rPr>
        <w:t>Благовещенск – Окленд (Новая Зеландия) – 2 взрослых и 1 ребенок 6 лет, туда на 3 декабря, обратно 27 декабря, не более 3-х пересадок, эконом-класс, можно разными авиакомпаниями</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23"/>
        </w:numPr>
        <w:tabs>
          <w:tab w:val="left" w:pos="789"/>
        </w:tabs>
        <w:spacing w:before="162"/>
        <w:ind w:right="267"/>
        <w:rPr>
          <w:sz w:val="24"/>
        </w:rPr>
      </w:pPr>
      <w:r>
        <w:rPr>
          <w:sz w:val="24"/>
        </w:rPr>
        <w:lastRenderedPageBreak/>
        <w:t>Благовещенск – Валетта (Мальта) – 1 взрослый и 1 ребенок 6 лет, туда на 1 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spacing w:before="1"/>
        <w:ind w:right="173"/>
        <w:rPr>
          <w:sz w:val="24"/>
        </w:rPr>
      </w:pPr>
      <w:r>
        <w:rPr>
          <w:sz w:val="24"/>
        </w:rPr>
        <w:t>Благовещенск – Финикс (США) – 1 взрослый, туда на 3 декабря, обратно 27 декабря, не более 3-х пересадок,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789"/>
        </w:tabs>
        <w:ind w:right="357"/>
        <w:rPr>
          <w:sz w:val="24"/>
        </w:rPr>
      </w:pPr>
      <w:r>
        <w:rPr>
          <w:sz w:val="24"/>
        </w:rPr>
        <w:t>Москва – Гуанчжоу (КНР) – 1 взрослый (среднего возраста) и 1 ребенок 8 лет, туда на 20 января, обратно 2 февраля, не более 3-х пересадок, эконом-класс, можно разными</w:t>
      </w:r>
      <w:r>
        <w:rPr>
          <w:spacing w:val="-1"/>
          <w:sz w:val="24"/>
        </w:rPr>
        <w:t xml:space="preserve"> </w:t>
      </w:r>
      <w:r>
        <w:rPr>
          <w:sz w:val="24"/>
        </w:rPr>
        <w:t>авиакомпаниями</w:t>
      </w:r>
    </w:p>
    <w:p w:rsidR="000E3F35" w:rsidRDefault="00D44EA2">
      <w:pPr>
        <w:pStyle w:val="a4"/>
        <w:numPr>
          <w:ilvl w:val="0"/>
          <w:numId w:val="23"/>
        </w:numPr>
        <w:tabs>
          <w:tab w:val="left" w:pos="789"/>
        </w:tabs>
        <w:ind w:right="919"/>
        <w:rPr>
          <w:sz w:val="24"/>
        </w:rPr>
      </w:pPr>
      <w:r>
        <w:rPr>
          <w:sz w:val="24"/>
        </w:rPr>
        <w:t>Благовещенск – Торонто (Канада) - 1 взрослый, туда на 5 декабря, обратно 30 декабря, 2-3 пересадки, эконом-класс, можно разными</w:t>
      </w:r>
      <w:r>
        <w:rPr>
          <w:spacing w:val="-8"/>
          <w:sz w:val="24"/>
        </w:rPr>
        <w:t xml:space="preserve"> </w:t>
      </w:r>
      <w:r>
        <w:rPr>
          <w:sz w:val="24"/>
        </w:rPr>
        <w:t>авиакомпаниями</w:t>
      </w:r>
    </w:p>
    <w:p w:rsidR="000E3F35" w:rsidRDefault="00D44EA2">
      <w:pPr>
        <w:pStyle w:val="a4"/>
        <w:numPr>
          <w:ilvl w:val="0"/>
          <w:numId w:val="23"/>
        </w:numPr>
        <w:tabs>
          <w:tab w:val="left" w:pos="789"/>
        </w:tabs>
        <w:rPr>
          <w:sz w:val="24"/>
        </w:rPr>
      </w:pPr>
      <w:r>
        <w:rPr>
          <w:sz w:val="24"/>
        </w:rPr>
        <w:t>Благовещенск – Йоханнесбург (ЮАР) - 1 взрослый и 1 ребенок 6 лет, туда на</w:t>
      </w:r>
      <w:r>
        <w:rPr>
          <w:spacing w:val="-15"/>
          <w:sz w:val="24"/>
        </w:rPr>
        <w:t xml:space="preserve"> </w:t>
      </w:r>
      <w:r>
        <w:rPr>
          <w:sz w:val="24"/>
        </w:rPr>
        <w:t>1</w:t>
      </w:r>
    </w:p>
    <w:p w:rsidR="000E3F35" w:rsidRDefault="00D44EA2">
      <w:pPr>
        <w:pStyle w:val="a3"/>
        <w:ind w:left="788" w:right="275"/>
      </w:pPr>
      <w:r>
        <w:t>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rPr>
          <w:sz w:val="24"/>
        </w:rPr>
      </w:pPr>
      <w:r>
        <w:rPr>
          <w:sz w:val="24"/>
        </w:rPr>
        <w:t>Благовещенск – Сеул (Корея) – Монтевидео (Уругвай) - 2 взрослых, туда на</w:t>
      </w:r>
      <w:r>
        <w:rPr>
          <w:spacing w:val="-9"/>
          <w:sz w:val="24"/>
        </w:rPr>
        <w:t xml:space="preserve"> </w:t>
      </w:r>
      <w:r>
        <w:rPr>
          <w:sz w:val="24"/>
        </w:rPr>
        <w:t>3</w:t>
      </w:r>
    </w:p>
    <w:p w:rsidR="000E3F35" w:rsidRDefault="00D44EA2">
      <w:pPr>
        <w:pStyle w:val="a3"/>
        <w:ind w:left="788" w:right="367"/>
      </w:pPr>
      <w:r>
        <w:t>декабря, обратно 4 февраля, не более 3-х пересадок, эконом-класс, можно разными авиакомпаниями</w:t>
      </w:r>
    </w:p>
    <w:p w:rsidR="000E3F35" w:rsidRDefault="00D44EA2">
      <w:pPr>
        <w:pStyle w:val="a4"/>
        <w:numPr>
          <w:ilvl w:val="0"/>
          <w:numId w:val="23"/>
        </w:numPr>
        <w:tabs>
          <w:tab w:val="left" w:pos="789"/>
        </w:tabs>
        <w:ind w:right="411"/>
        <w:rPr>
          <w:sz w:val="24"/>
        </w:rPr>
      </w:pPr>
      <w:proofErr w:type="spellStart"/>
      <w:r>
        <w:rPr>
          <w:sz w:val="24"/>
        </w:rPr>
        <w:t>Цицикар</w:t>
      </w:r>
      <w:proofErr w:type="spellEnd"/>
      <w:r>
        <w:rPr>
          <w:sz w:val="24"/>
        </w:rPr>
        <w:t xml:space="preserve"> (КНР) – Манагуа (Никарагуа) - 1 взрослый, туда на 5 декабря, обратно 30 декабря, 2-3 пересадки,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1073"/>
          <w:tab w:val="left" w:pos="1074"/>
        </w:tabs>
        <w:ind w:right="350"/>
        <w:rPr>
          <w:sz w:val="24"/>
        </w:rPr>
      </w:pPr>
      <w:r>
        <w:rPr>
          <w:sz w:val="24"/>
        </w:rPr>
        <w:t xml:space="preserve">Тында – </w:t>
      </w:r>
      <w:proofErr w:type="spellStart"/>
      <w:r>
        <w:rPr>
          <w:sz w:val="24"/>
        </w:rPr>
        <w:t>Канкун</w:t>
      </w:r>
      <w:proofErr w:type="spellEnd"/>
      <w:r>
        <w:rPr>
          <w:sz w:val="24"/>
        </w:rPr>
        <w:t xml:space="preserve"> (Мексика) - 2 взрослых, туда на 3 января, обратно 4 февраля, не более 3-х пересадок, эконом-класс, можно разными</w:t>
      </w:r>
      <w:r>
        <w:rPr>
          <w:spacing w:val="-4"/>
          <w:sz w:val="24"/>
        </w:rPr>
        <w:t xml:space="preserve"> </w:t>
      </w:r>
      <w:r>
        <w:rPr>
          <w:sz w:val="24"/>
        </w:rPr>
        <w:t>авиакомпаниями</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2" w:firstLine="566"/>
        <w:jc w:val="both"/>
      </w:pPr>
      <w:r>
        <w:t>Необходимо ознакомиться с особенностями применения систем электронного бронирования транспортных билетов. Особенно обратить внимание на типичные проблемы, возникающие при работе с этими системами. Также перед выполнением кейс- 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w:t>
      </w:r>
    </w:p>
    <w:p w:rsidR="000E3F35" w:rsidRDefault="00D44EA2">
      <w:pPr>
        <w:pStyle w:val="a3"/>
        <w:ind w:left="222"/>
        <w:jc w:val="both"/>
      </w:pPr>
      <w:r>
        <w:t>«бронирования» запросу 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3"/>
        <w:ind w:left="788" w:right="122" w:hanging="360"/>
        <w:jc w:val="both"/>
      </w:pPr>
      <w:r>
        <w:t xml:space="preserve">1. </w:t>
      </w:r>
      <w:proofErr w:type="spellStart"/>
      <w:r>
        <w:t>Ветитнев</w:t>
      </w:r>
      <w:proofErr w:type="spellEnd"/>
      <w:r>
        <w:t xml:space="preserve">, А. М. Информационные технологии в туристской индустрии : учебник для академического </w:t>
      </w:r>
      <w:proofErr w:type="spellStart"/>
      <w:r>
        <w:t>бакалавриата</w:t>
      </w:r>
      <w:proofErr w:type="spellEnd"/>
      <w:r>
        <w:t xml:space="preserve"> / А. М. </w:t>
      </w:r>
      <w:proofErr w:type="spellStart"/>
      <w:r>
        <w:t>Ветитнев</w:t>
      </w:r>
      <w:proofErr w:type="spellEnd"/>
      <w:r>
        <w:t xml:space="preserve">, В. В. Коваленко, В. В. Коваленко. — 2-е изд., </w:t>
      </w:r>
      <w:proofErr w:type="spellStart"/>
      <w:r>
        <w:t>испр</w:t>
      </w:r>
      <w:proofErr w:type="spellEnd"/>
      <w:r>
        <w:t xml:space="preserve">. и доп. — М. : Издательство </w:t>
      </w:r>
      <w:proofErr w:type="spellStart"/>
      <w:r>
        <w:t>Юрайт</w:t>
      </w:r>
      <w:proofErr w:type="spellEnd"/>
      <w:r>
        <w:t>, 2018. — 402 с. — (Серия : Бакалавр. Академический курс). Режим доступа:</w:t>
      </w:r>
      <w:r>
        <w:rPr>
          <w:color w:val="0000FF"/>
        </w:rPr>
        <w:t xml:space="preserve"> </w:t>
      </w:r>
      <w:hyperlink r:id="rId52">
        <w:r>
          <w:rPr>
            <w:color w:val="0000FF"/>
            <w:u w:val="single" w:color="0000FF"/>
          </w:rPr>
          <w:t>https://biblio-</w:t>
        </w:r>
      </w:hyperlink>
      <w:hyperlink r:id="rId53">
        <w:r>
          <w:rPr>
            <w:color w:val="0000FF"/>
            <w:u w:val="single" w:color="0000FF"/>
          </w:rPr>
          <w:t xml:space="preserve"> online.ru/</w:t>
        </w:r>
        <w:proofErr w:type="spellStart"/>
        <w:r>
          <w:rPr>
            <w:color w:val="0000FF"/>
            <w:u w:val="single" w:color="0000FF"/>
          </w:rPr>
          <w:t>book</w:t>
        </w:r>
        <w:proofErr w:type="spellEnd"/>
        <w:r>
          <w:rPr>
            <w:color w:val="0000FF"/>
            <w:u w:val="single" w:color="0000FF"/>
          </w:rPr>
          <w:t>/685C0445-1312-4020-A7B4-94AEB0978EBE</w:t>
        </w:r>
      </w:hyperlink>
    </w:p>
    <w:p w:rsidR="000E3F35" w:rsidRPr="00D44EA2" w:rsidRDefault="00D44EA2">
      <w:pPr>
        <w:pStyle w:val="a4"/>
        <w:numPr>
          <w:ilvl w:val="0"/>
          <w:numId w:val="22"/>
        </w:numPr>
        <w:tabs>
          <w:tab w:val="left" w:pos="789"/>
        </w:tabs>
        <w:ind w:right="122"/>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w:instrText>
      </w:r>
      <w:r w:rsidR="00053015" w:rsidRPr="000317A1">
        <w:rPr>
          <w:lang w:val="en-US"/>
        </w:rPr>
        <w:instrText xml:space="preserve">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spacing w:before="6"/>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1"/>
          <w:numId w:val="22"/>
        </w:numPr>
        <w:tabs>
          <w:tab w:val="left" w:pos="942"/>
        </w:tabs>
        <w:ind w:left="941" w:right="131"/>
        <w:jc w:val="both"/>
        <w:rPr>
          <w:sz w:val="24"/>
        </w:rPr>
      </w:pPr>
      <w:r>
        <w:rPr>
          <w:sz w:val="24"/>
        </w:rPr>
        <w:t xml:space="preserve">Информационные технологии в маркетинге: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xml:space="preserve">— М.: Издательство </w:t>
      </w:r>
      <w:proofErr w:type="spellStart"/>
      <w:r>
        <w:t>Юрайт</w:t>
      </w:r>
      <w:proofErr w:type="spellEnd"/>
      <w:r>
        <w:t>, 2018. — 367 с. — (Серия : Бакалавр. Академический курс). Режим доступа:</w:t>
      </w:r>
      <w:r>
        <w:rPr>
          <w:color w:val="0000FF"/>
        </w:rPr>
        <w:t xml:space="preserve"> </w:t>
      </w:r>
      <w:hyperlink r:id="rId54">
        <w:r>
          <w:rPr>
            <w:color w:val="0000FF"/>
            <w:u w:val="single" w:color="0000FF"/>
          </w:rPr>
          <w:t>https://biblio-online.ru/book/8421497F-EAAA-4BF9-81F9-</w:t>
        </w:r>
      </w:hyperlink>
      <w:hyperlink r:id="rId55">
        <w:r>
          <w:rPr>
            <w:color w:val="0000FF"/>
            <w:u w:val="single" w:color="0000FF"/>
          </w:rPr>
          <w:t xml:space="preserve"> 686BACA30B70</w:t>
        </w:r>
      </w:hyperlink>
    </w:p>
    <w:p w:rsidR="000E3F35" w:rsidRDefault="00D44EA2">
      <w:pPr>
        <w:pStyle w:val="a4"/>
        <w:numPr>
          <w:ilvl w:val="1"/>
          <w:numId w:val="22"/>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w:t>
      </w:r>
      <w:proofErr w:type="spellStart"/>
      <w:r>
        <w:rPr>
          <w:sz w:val="24"/>
        </w:rPr>
        <w:t>Юрайт</w:t>
      </w:r>
      <w:proofErr w:type="spellEnd"/>
      <w:r>
        <w:rPr>
          <w:sz w:val="24"/>
        </w:rPr>
        <w:t>, 2019. — 372 с. — (Серия: Бакалавр и магистр. Академический курс) Режим доступа:</w:t>
      </w:r>
      <w:r>
        <w:rPr>
          <w:spacing w:val="35"/>
          <w:sz w:val="24"/>
        </w:rPr>
        <w:t xml:space="preserve"> </w:t>
      </w:r>
      <w:hyperlink r:id="rId56">
        <w:r>
          <w:rPr>
            <w:sz w:val="24"/>
            <w:u w:val="single"/>
          </w:rPr>
          <w:t>https://biblio-</w:t>
        </w:r>
      </w:hyperlink>
    </w:p>
    <w:p w:rsidR="000E3F35" w:rsidRDefault="000E3F35">
      <w:pPr>
        <w:jc w:val="both"/>
        <w:rPr>
          <w:sz w:val="24"/>
        </w:rPr>
        <w:sectPr w:rsidR="000E3F35">
          <w:pgSz w:w="11910" w:h="16840"/>
          <w:pgMar w:top="1040" w:right="720" w:bottom="280" w:left="1480" w:header="710" w:footer="0" w:gutter="0"/>
          <w:cols w:space="720"/>
        </w:sectPr>
      </w:pPr>
    </w:p>
    <w:p w:rsidR="000E3F35" w:rsidRPr="00D44EA2" w:rsidRDefault="00053015">
      <w:pPr>
        <w:pStyle w:val="a3"/>
        <w:spacing w:before="162"/>
        <w:ind w:left="941" w:right="1168"/>
        <w:rPr>
          <w:lang w:val="en-US"/>
        </w:rPr>
      </w:pPr>
      <w:r>
        <w:lastRenderedPageBreak/>
        <w:fldChar w:fldCharType="begin"/>
      </w:r>
      <w:r w:rsidRPr="000317A1">
        <w:rPr>
          <w:lang w:val="en-US"/>
        </w:rPr>
        <w:instrText xml:space="preserve"> HYPERLINK "https://biblio-online.ru/book/F1F8831C-0670-4C54-AA2F-D4438B80ECF9/innovacionnye-tehnologii-v-kommercii-i-biznese" \h </w:instrText>
      </w:r>
      <w:r>
        <w:fldChar w:fldCharType="separate"/>
      </w:r>
      <w:r w:rsidR="00D44EA2" w:rsidRPr="00D44EA2">
        <w:rPr>
          <w:u w:val="single"/>
          <w:lang w:val="en-US"/>
        </w:rPr>
        <w:t>online.ru/book/F1F8831C-0670-4C54-AA2F-D4438B80ECF9/innovacionnye-</w:t>
      </w:r>
      <w:r>
        <w:rPr>
          <w:u w:val="single"/>
          <w:lang w:val="en-US"/>
        </w:rPr>
        <w:fldChar w:fldCharType="end"/>
      </w:r>
      <w:r w:rsidR="00D44EA2" w:rsidRPr="00D44EA2">
        <w:rPr>
          <w:lang w:val="en-US"/>
        </w:rPr>
        <w:t xml:space="preserve"> </w:t>
      </w:r>
      <w:r>
        <w:fldChar w:fldCharType="begin"/>
      </w:r>
      <w:r w:rsidRPr="000317A1">
        <w:rPr>
          <w:lang w:val="en-US"/>
        </w:rPr>
        <w:instrText xml:space="preserve"> HYPERLINK "https://biblio-online.ru/book/F1F8831C-0670-</w:instrText>
      </w:r>
      <w:r w:rsidRPr="000317A1">
        <w:rPr>
          <w:lang w:val="en-US"/>
        </w:rPr>
        <w:instrText xml:space="preserve">4C54-AA2F-D4438B80ECF9/innovacionnye-tehnologii-v-kommercii-i-biznese" \h </w:instrText>
      </w:r>
      <w:r>
        <w:fldChar w:fldCharType="separate"/>
      </w:r>
      <w:proofErr w:type="spellStart"/>
      <w:r w:rsidR="00D44EA2" w:rsidRPr="00D44EA2">
        <w:rPr>
          <w:u w:val="single"/>
          <w:lang w:val="en-US"/>
        </w:rPr>
        <w:t>tehnologii</w:t>
      </w:r>
      <w:proofErr w:type="spellEnd"/>
      <w:r w:rsidR="00D44EA2" w:rsidRPr="00D44EA2">
        <w:rPr>
          <w:u w:val="single"/>
          <w:lang w:val="en-US"/>
        </w:rPr>
        <w:t>-v-</w:t>
      </w:r>
      <w:proofErr w:type="spellStart"/>
      <w:r w:rsidR="00D44EA2" w:rsidRPr="00D44EA2">
        <w:rPr>
          <w:u w:val="single"/>
          <w:lang w:val="en-US"/>
        </w:rPr>
        <w:t>kommercii</w:t>
      </w:r>
      <w:proofErr w:type="spellEnd"/>
      <w:r w:rsidR="00D44EA2" w:rsidRPr="00D44EA2">
        <w:rPr>
          <w:u w:val="single"/>
          <w:lang w:val="en-US"/>
        </w:rPr>
        <w:t>-</w:t>
      </w:r>
      <w:proofErr w:type="spellStart"/>
      <w:r w:rsidR="00D44EA2" w:rsidRPr="00D44EA2">
        <w:rPr>
          <w:u w:val="single"/>
          <w:lang w:val="en-US"/>
        </w:rPr>
        <w:t>i-biznese</w:t>
      </w:r>
      <w:proofErr w:type="spellEnd"/>
      <w:r>
        <w:rPr>
          <w:u w:val="single"/>
          <w:lang w:val="en-US"/>
        </w:rPr>
        <w:fldChar w:fldCharType="end"/>
      </w:r>
    </w:p>
    <w:p w:rsidR="000E3F35" w:rsidRPr="00D44EA2" w:rsidRDefault="000E3F35">
      <w:pPr>
        <w:pStyle w:val="a3"/>
        <w:spacing w:before="7"/>
        <w:rPr>
          <w:sz w:val="16"/>
          <w:lang w:val="en-US"/>
        </w:rPr>
      </w:pPr>
    </w:p>
    <w:p w:rsidR="000E3F35" w:rsidRDefault="00D44EA2">
      <w:pPr>
        <w:pStyle w:val="2"/>
        <w:spacing w:before="90"/>
        <w:jc w:val="left"/>
      </w:pPr>
      <w:r>
        <w:t>Тема 5. Системы электронного бронирования средств размещения</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1"/>
        </w:numPr>
        <w:tabs>
          <w:tab w:val="left" w:pos="942"/>
        </w:tabs>
        <w:ind w:left="941" w:right="132"/>
        <w:jc w:val="both"/>
        <w:rPr>
          <w:sz w:val="24"/>
        </w:rPr>
      </w:pPr>
      <w:r>
        <w:rPr>
          <w:sz w:val="24"/>
        </w:rPr>
        <w:t>Наиболее распространенные системы электронного бронирования средств размещения.</w:t>
      </w:r>
    </w:p>
    <w:p w:rsidR="000E3F35" w:rsidRDefault="00D44EA2">
      <w:pPr>
        <w:pStyle w:val="a4"/>
        <w:numPr>
          <w:ilvl w:val="0"/>
          <w:numId w:val="21"/>
        </w:numPr>
        <w:tabs>
          <w:tab w:val="left" w:pos="942"/>
        </w:tabs>
        <w:ind w:left="941" w:right="126"/>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21"/>
        </w:numPr>
        <w:tabs>
          <w:tab w:val="left" w:pos="942"/>
        </w:tabs>
        <w:ind w:left="941" w:right="132"/>
        <w:jc w:val="both"/>
        <w:rPr>
          <w:sz w:val="24"/>
        </w:rPr>
      </w:pPr>
      <w:r>
        <w:rPr>
          <w:sz w:val="24"/>
        </w:rPr>
        <w:t>Особенности применения общедоступных систем бронирования средств размещения.</w:t>
      </w:r>
    </w:p>
    <w:p w:rsidR="000E3F35" w:rsidRDefault="00D44EA2">
      <w:pPr>
        <w:pStyle w:val="a4"/>
        <w:numPr>
          <w:ilvl w:val="0"/>
          <w:numId w:val="21"/>
        </w:numPr>
        <w:tabs>
          <w:tab w:val="left" w:pos="942"/>
        </w:tabs>
        <w:spacing w:before="1"/>
        <w:ind w:left="941" w:right="133"/>
        <w:jc w:val="both"/>
        <w:rPr>
          <w:sz w:val="24"/>
        </w:rPr>
      </w:pPr>
      <w:r>
        <w:rPr>
          <w:sz w:val="24"/>
        </w:rPr>
        <w:t>Система фильтров системы бронирования средств размещения и принципы ее работы.</w:t>
      </w:r>
    </w:p>
    <w:p w:rsidR="000E3F35" w:rsidRDefault="00D44EA2">
      <w:pPr>
        <w:pStyle w:val="a4"/>
        <w:numPr>
          <w:ilvl w:val="0"/>
          <w:numId w:val="21"/>
        </w:numPr>
        <w:tabs>
          <w:tab w:val="left" w:pos="942"/>
        </w:tabs>
        <w:ind w:hanging="361"/>
        <w:jc w:val="both"/>
        <w:rPr>
          <w:sz w:val="24"/>
        </w:rPr>
      </w:pPr>
      <w:r>
        <w:rPr>
          <w:sz w:val="24"/>
        </w:rPr>
        <w:t>Функция отмены бронирования и основы ее</w:t>
      </w:r>
      <w:r>
        <w:rPr>
          <w:spacing w:val="-4"/>
          <w:sz w:val="24"/>
        </w:rPr>
        <w:t xml:space="preserve"> </w:t>
      </w:r>
      <w:r>
        <w:rPr>
          <w:sz w:val="24"/>
        </w:rPr>
        <w:t>функционирования.</w:t>
      </w:r>
    </w:p>
    <w:p w:rsidR="000E3F35" w:rsidRDefault="00D44EA2">
      <w:pPr>
        <w:pStyle w:val="a4"/>
        <w:numPr>
          <w:ilvl w:val="0"/>
          <w:numId w:val="21"/>
        </w:numPr>
        <w:tabs>
          <w:tab w:val="left" w:pos="942"/>
        </w:tabs>
        <w:ind w:left="941" w:right="132"/>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pPr>
    </w:p>
    <w:p w:rsidR="000E3F35" w:rsidRDefault="00D44EA2">
      <w:pPr>
        <w:pStyle w:val="a3"/>
        <w:ind w:left="222" w:right="127" w:firstLine="566"/>
        <w:jc w:val="both"/>
      </w:pPr>
      <w:r>
        <w:t>Используя общедоступные системы бронирования средств размещения, студентам необходимо выполнить «бронирование» по запросу клиента на определенные даты, в соответствии с расположением относительно населенных пунктов и туристских достопримечательностей. Доходя до кнопки «оплатить» или «купить», выполнение задания останавливается, а в лист запросов делается выписка по следующим параметрам:</w:t>
      </w:r>
    </w:p>
    <w:p w:rsidR="000E3F35" w:rsidRDefault="00D44EA2">
      <w:pPr>
        <w:pStyle w:val="3"/>
        <w:spacing w:line="274" w:lineRule="exact"/>
        <w:jc w:val="both"/>
      </w:pPr>
      <w:r>
        <w:t>Параметры задания на бронирование средств размещения</w:t>
      </w:r>
    </w:p>
    <w:p w:rsidR="000E3F35" w:rsidRDefault="00D44EA2">
      <w:pPr>
        <w:pStyle w:val="a4"/>
        <w:numPr>
          <w:ilvl w:val="0"/>
          <w:numId w:val="20"/>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0"/>
        </w:numPr>
        <w:tabs>
          <w:tab w:val="left" w:pos="942"/>
        </w:tabs>
        <w:ind w:hanging="361"/>
        <w:rPr>
          <w:sz w:val="24"/>
        </w:rPr>
      </w:pPr>
      <w:r>
        <w:rPr>
          <w:sz w:val="24"/>
        </w:rPr>
        <w:t>Тип размещения (отель, мотель, хостел, апартаменты, гостевой дом, бунгало и</w:t>
      </w:r>
      <w:r>
        <w:rPr>
          <w:spacing w:val="-19"/>
          <w:sz w:val="24"/>
        </w:rPr>
        <w:t xml:space="preserve"> </w:t>
      </w:r>
      <w:r>
        <w:rPr>
          <w:sz w:val="24"/>
        </w:rPr>
        <w:t>т.д.)</w:t>
      </w:r>
    </w:p>
    <w:p w:rsidR="000E3F35" w:rsidRDefault="00D44EA2">
      <w:pPr>
        <w:pStyle w:val="a4"/>
        <w:numPr>
          <w:ilvl w:val="0"/>
          <w:numId w:val="20"/>
        </w:numPr>
        <w:tabs>
          <w:tab w:val="left" w:pos="942"/>
        </w:tabs>
        <w:ind w:hanging="361"/>
        <w:rPr>
          <w:sz w:val="24"/>
        </w:rPr>
      </w:pPr>
      <w:r>
        <w:rPr>
          <w:sz w:val="24"/>
        </w:rPr>
        <w:t>Название средства</w:t>
      </w:r>
      <w:r>
        <w:rPr>
          <w:spacing w:val="-3"/>
          <w:sz w:val="24"/>
        </w:rPr>
        <w:t xml:space="preserve"> </w:t>
      </w:r>
      <w:r>
        <w:rPr>
          <w:sz w:val="24"/>
        </w:rPr>
        <w:t>размещения</w:t>
      </w:r>
    </w:p>
    <w:p w:rsidR="000E3F35" w:rsidRDefault="00D44EA2">
      <w:pPr>
        <w:pStyle w:val="a4"/>
        <w:numPr>
          <w:ilvl w:val="0"/>
          <w:numId w:val="20"/>
        </w:numPr>
        <w:tabs>
          <w:tab w:val="left" w:pos="942"/>
        </w:tabs>
        <w:ind w:hanging="361"/>
        <w:rPr>
          <w:sz w:val="24"/>
        </w:rPr>
      </w:pPr>
      <w:r>
        <w:rPr>
          <w:sz w:val="24"/>
        </w:rPr>
        <w:t>Статус (количество</w:t>
      </w:r>
      <w:r>
        <w:rPr>
          <w:spacing w:val="2"/>
          <w:sz w:val="24"/>
        </w:rPr>
        <w:t xml:space="preserve"> </w:t>
      </w:r>
      <w:r>
        <w:rPr>
          <w:sz w:val="24"/>
        </w:rPr>
        <w:t>«звезд»)</w:t>
      </w:r>
    </w:p>
    <w:p w:rsidR="000E3F35" w:rsidRDefault="00D44EA2">
      <w:pPr>
        <w:pStyle w:val="a4"/>
        <w:numPr>
          <w:ilvl w:val="0"/>
          <w:numId w:val="20"/>
        </w:numPr>
        <w:tabs>
          <w:tab w:val="left" w:pos="942"/>
        </w:tabs>
        <w:ind w:hanging="361"/>
        <w:rPr>
          <w:sz w:val="24"/>
        </w:rPr>
      </w:pPr>
      <w:r>
        <w:rPr>
          <w:sz w:val="24"/>
        </w:rPr>
        <w:t xml:space="preserve">Расположение отеля (город, </w:t>
      </w:r>
      <w:proofErr w:type="spellStart"/>
      <w:r>
        <w:rPr>
          <w:sz w:val="24"/>
        </w:rPr>
        <w:t>дестинация</w:t>
      </w:r>
      <w:proofErr w:type="spellEnd"/>
      <w:r>
        <w:rPr>
          <w:sz w:val="24"/>
        </w:rPr>
        <w:t>),</w:t>
      </w:r>
      <w:r>
        <w:rPr>
          <w:spacing w:val="-4"/>
          <w:sz w:val="24"/>
        </w:rPr>
        <w:t xml:space="preserve"> </w:t>
      </w:r>
      <w:r>
        <w:rPr>
          <w:sz w:val="24"/>
        </w:rPr>
        <w:t>адрес</w:t>
      </w:r>
    </w:p>
    <w:p w:rsidR="000E3F35" w:rsidRDefault="00D44EA2">
      <w:pPr>
        <w:pStyle w:val="a4"/>
        <w:numPr>
          <w:ilvl w:val="0"/>
          <w:numId w:val="20"/>
        </w:numPr>
        <w:tabs>
          <w:tab w:val="left" w:pos="942"/>
        </w:tabs>
        <w:ind w:hanging="361"/>
        <w:rPr>
          <w:sz w:val="24"/>
        </w:rPr>
      </w:pPr>
      <w:r>
        <w:rPr>
          <w:sz w:val="24"/>
        </w:rPr>
        <w:t>Тип</w:t>
      </w:r>
      <w:r>
        <w:rPr>
          <w:spacing w:val="-1"/>
          <w:sz w:val="24"/>
        </w:rPr>
        <w:t xml:space="preserve"> </w:t>
      </w:r>
      <w:r>
        <w:rPr>
          <w:sz w:val="24"/>
        </w:rPr>
        <w:t>номера</w:t>
      </w:r>
    </w:p>
    <w:p w:rsidR="000E3F35" w:rsidRDefault="00D44EA2">
      <w:pPr>
        <w:pStyle w:val="a4"/>
        <w:numPr>
          <w:ilvl w:val="0"/>
          <w:numId w:val="20"/>
        </w:numPr>
        <w:tabs>
          <w:tab w:val="left" w:pos="942"/>
        </w:tabs>
        <w:ind w:hanging="361"/>
        <w:rPr>
          <w:sz w:val="24"/>
        </w:rPr>
      </w:pPr>
      <w:r>
        <w:rPr>
          <w:sz w:val="24"/>
        </w:rPr>
        <w:t>Цена номера (или цена на человека) за одну ночь и за весь период</w:t>
      </w:r>
      <w:r>
        <w:rPr>
          <w:spacing w:val="-19"/>
          <w:sz w:val="24"/>
        </w:rPr>
        <w:t xml:space="preserve"> </w:t>
      </w:r>
      <w:r>
        <w:rPr>
          <w:sz w:val="24"/>
        </w:rPr>
        <w:t>пребывания</w:t>
      </w:r>
    </w:p>
    <w:p w:rsidR="000E3F35" w:rsidRDefault="00D44EA2">
      <w:pPr>
        <w:pStyle w:val="3"/>
        <w:ind w:left="222" w:right="1442" w:firstLine="566"/>
      </w:pPr>
      <w:r>
        <w:t>Лист запросов кейс-задания «Использование общедоступных систем бронирования средств размещения»</w:t>
      </w:r>
    </w:p>
    <w:p w:rsidR="000E3F35" w:rsidRDefault="00D44EA2">
      <w:pPr>
        <w:pStyle w:val="a4"/>
        <w:numPr>
          <w:ilvl w:val="1"/>
          <w:numId w:val="20"/>
        </w:numPr>
        <w:tabs>
          <w:tab w:val="left" w:pos="1074"/>
        </w:tabs>
        <w:ind w:right="464"/>
        <w:rPr>
          <w:sz w:val="24"/>
        </w:rPr>
      </w:pPr>
      <w:r>
        <w:rPr>
          <w:sz w:val="24"/>
        </w:rPr>
        <w:t>Бали (Индонезия) - 2 взрослых, муж и жена, заселение 3 февраля, выселение 10 февраля, не более 3-х звезд, чем ближе к морю тем лучше, эконом-класс, с завтраком</w:t>
      </w:r>
    </w:p>
    <w:p w:rsidR="000E3F35" w:rsidRDefault="00D44EA2">
      <w:pPr>
        <w:pStyle w:val="a4"/>
        <w:numPr>
          <w:ilvl w:val="1"/>
          <w:numId w:val="20"/>
        </w:numPr>
        <w:tabs>
          <w:tab w:val="left" w:pos="1074"/>
        </w:tabs>
        <w:ind w:right="149"/>
        <w:rPr>
          <w:sz w:val="24"/>
        </w:rPr>
      </w:pPr>
      <w:r>
        <w:rPr>
          <w:sz w:val="24"/>
        </w:rPr>
        <w:t xml:space="preserve">Бунгало на островах Кука, близко к заповеднику </w:t>
      </w:r>
      <w:proofErr w:type="spellStart"/>
      <w:r>
        <w:rPr>
          <w:sz w:val="24"/>
        </w:rPr>
        <w:t>Раротонга</w:t>
      </w:r>
      <w:proofErr w:type="spellEnd"/>
      <w:r>
        <w:rPr>
          <w:sz w:val="24"/>
        </w:rPr>
        <w:t>, 2 взрослых, заселение 16 февраля, выселение 20 февраля, не более 3-х звезд, с</w:t>
      </w:r>
      <w:r>
        <w:rPr>
          <w:spacing w:val="-9"/>
          <w:sz w:val="24"/>
        </w:rPr>
        <w:t xml:space="preserve"> </w:t>
      </w:r>
      <w:r>
        <w:rPr>
          <w:sz w:val="24"/>
        </w:rPr>
        <w:t>завтраком</w:t>
      </w:r>
    </w:p>
    <w:p w:rsidR="000E3F35" w:rsidRDefault="00D44EA2">
      <w:pPr>
        <w:pStyle w:val="a4"/>
        <w:numPr>
          <w:ilvl w:val="1"/>
          <w:numId w:val="20"/>
        </w:numPr>
        <w:tabs>
          <w:tab w:val="left" w:pos="1074"/>
        </w:tabs>
        <w:ind w:right="371"/>
        <w:rPr>
          <w:sz w:val="24"/>
        </w:rPr>
      </w:pPr>
      <w:r>
        <w:rPr>
          <w:sz w:val="24"/>
        </w:rPr>
        <w:t>Лос-Анджелес, близко к аэропорту Санта-</w:t>
      </w:r>
      <w:proofErr w:type="spellStart"/>
      <w:r>
        <w:rPr>
          <w:sz w:val="24"/>
        </w:rPr>
        <w:t>Ана</w:t>
      </w:r>
      <w:proofErr w:type="spellEnd"/>
      <w:r>
        <w:rPr>
          <w:sz w:val="24"/>
        </w:rPr>
        <w:t>, можно мотель, до 70 долларов за ночь, 1 взрослый, заселение 16 января, выселение 10 февраля, бесплатный трансфер до аэропорта, бесплатная отмена</w:t>
      </w:r>
      <w:r>
        <w:rPr>
          <w:spacing w:val="-3"/>
          <w:sz w:val="24"/>
        </w:rPr>
        <w:t xml:space="preserve"> </w:t>
      </w:r>
      <w:r>
        <w:rPr>
          <w:sz w:val="24"/>
        </w:rPr>
        <w:t>бронирования</w:t>
      </w:r>
    </w:p>
    <w:p w:rsidR="000E3F35" w:rsidRDefault="00D44EA2">
      <w:pPr>
        <w:pStyle w:val="a4"/>
        <w:numPr>
          <w:ilvl w:val="1"/>
          <w:numId w:val="20"/>
        </w:numPr>
        <w:tabs>
          <w:tab w:val="left" w:pos="1074"/>
        </w:tabs>
        <w:rPr>
          <w:sz w:val="24"/>
        </w:rPr>
      </w:pPr>
      <w:r>
        <w:rPr>
          <w:sz w:val="24"/>
        </w:rPr>
        <w:t>Лос-Анджелес, расположение ближе к Голливудской аллее славы и</w:t>
      </w:r>
      <w:r>
        <w:rPr>
          <w:spacing w:val="-13"/>
          <w:sz w:val="24"/>
        </w:rPr>
        <w:t xml:space="preserve"> </w:t>
      </w:r>
      <w:r>
        <w:rPr>
          <w:sz w:val="24"/>
        </w:rPr>
        <w:t>студии</w:t>
      </w:r>
    </w:p>
    <w:p w:rsidR="000E3F35" w:rsidRDefault="00D44EA2">
      <w:pPr>
        <w:pStyle w:val="a3"/>
        <w:ind w:left="1074" w:right="194"/>
      </w:pPr>
      <w:proofErr w:type="spellStart"/>
      <w:r>
        <w:t>Юниверсал</w:t>
      </w:r>
      <w:proofErr w:type="spellEnd"/>
      <w:r>
        <w:t>, мотель или отель с кондиционером в номере в безопасном районе, не более 80 долларов за ночь, 2 взрослых, муж и жена, с завтраком, с бесплатной отменой бронирования, заселение 16 января, выселение 20 января</w:t>
      </w:r>
    </w:p>
    <w:p w:rsidR="000E3F35" w:rsidRDefault="00D44EA2">
      <w:pPr>
        <w:pStyle w:val="a4"/>
        <w:numPr>
          <w:ilvl w:val="1"/>
          <w:numId w:val="20"/>
        </w:numPr>
        <w:tabs>
          <w:tab w:val="left" w:pos="1074"/>
        </w:tabs>
        <w:ind w:right="517"/>
        <w:rPr>
          <w:sz w:val="24"/>
        </w:rPr>
      </w:pPr>
      <w:r>
        <w:rPr>
          <w:sz w:val="24"/>
        </w:rPr>
        <w:t>Санта-</w:t>
      </w:r>
      <w:proofErr w:type="spellStart"/>
      <w:r>
        <w:rPr>
          <w:sz w:val="24"/>
        </w:rPr>
        <w:t>Крус</w:t>
      </w:r>
      <w:proofErr w:type="spellEnd"/>
      <w:r>
        <w:rPr>
          <w:sz w:val="24"/>
        </w:rPr>
        <w:t xml:space="preserve"> (Калифорния) – мотель, не более 65 долларов за ночь, чем ближе к морю тем лучше, с завтраком, заселение 16 января, выселение 20</w:t>
      </w:r>
      <w:r>
        <w:rPr>
          <w:spacing w:val="-16"/>
          <w:sz w:val="24"/>
        </w:rPr>
        <w:t xml:space="preserve"> </w:t>
      </w:r>
      <w:r>
        <w:rPr>
          <w:sz w:val="24"/>
        </w:rPr>
        <w:t>января</w:t>
      </w:r>
    </w:p>
    <w:p w:rsidR="000E3F35" w:rsidRDefault="00D44EA2">
      <w:pPr>
        <w:pStyle w:val="a4"/>
        <w:numPr>
          <w:ilvl w:val="1"/>
          <w:numId w:val="20"/>
        </w:numPr>
        <w:tabs>
          <w:tab w:val="left" w:pos="1074"/>
        </w:tabs>
        <w:ind w:right="470"/>
        <w:rPr>
          <w:sz w:val="24"/>
        </w:rPr>
      </w:pPr>
      <w:r>
        <w:rPr>
          <w:sz w:val="24"/>
        </w:rPr>
        <w:t>Бостон (США) – близко к Гарварду, отель не более 100 долларов за ночь с завтраком, 1 взрослый, бесплатная отмена бронирования, заселение 26 ноября, выселение 1</w:t>
      </w:r>
      <w:r>
        <w:rPr>
          <w:spacing w:val="-2"/>
          <w:sz w:val="24"/>
        </w:rPr>
        <w:t xml:space="preserve"> </w:t>
      </w:r>
      <w:r>
        <w:rPr>
          <w:sz w:val="24"/>
        </w:rPr>
        <w:t>декабря</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1"/>
          <w:numId w:val="20"/>
        </w:numPr>
        <w:tabs>
          <w:tab w:val="left" w:pos="1074"/>
        </w:tabs>
        <w:spacing w:before="162"/>
        <w:ind w:right="147"/>
        <w:jc w:val="both"/>
        <w:rPr>
          <w:sz w:val="24"/>
        </w:rPr>
      </w:pPr>
      <w:r>
        <w:rPr>
          <w:sz w:val="24"/>
        </w:rPr>
        <w:lastRenderedPageBreak/>
        <w:t xml:space="preserve">Остров </w:t>
      </w:r>
      <w:proofErr w:type="spellStart"/>
      <w:r>
        <w:rPr>
          <w:sz w:val="24"/>
        </w:rPr>
        <w:t>Пхукет</w:t>
      </w:r>
      <w:proofErr w:type="spellEnd"/>
      <w:r>
        <w:rPr>
          <w:sz w:val="24"/>
        </w:rPr>
        <w:t xml:space="preserve"> (Таиланд) – 2 взрослых и 2 детей, 5 и 12 лет, отель семейного типа с завтраком, чем ближе к морю тем лучше, подальше от </w:t>
      </w:r>
      <w:proofErr w:type="spellStart"/>
      <w:r>
        <w:rPr>
          <w:sz w:val="24"/>
        </w:rPr>
        <w:t>Патонга</w:t>
      </w:r>
      <w:proofErr w:type="spellEnd"/>
      <w:r>
        <w:rPr>
          <w:sz w:val="24"/>
        </w:rPr>
        <w:t>, чем дешевле</w:t>
      </w:r>
      <w:r>
        <w:rPr>
          <w:spacing w:val="-31"/>
          <w:sz w:val="24"/>
        </w:rPr>
        <w:t xml:space="preserve"> </w:t>
      </w:r>
      <w:r>
        <w:rPr>
          <w:sz w:val="24"/>
        </w:rPr>
        <w:t>тем лучше, с бассейном во дворе</w:t>
      </w:r>
      <w:r>
        <w:rPr>
          <w:spacing w:val="-4"/>
          <w:sz w:val="24"/>
        </w:rPr>
        <w:t xml:space="preserve"> </w:t>
      </w:r>
      <w:r>
        <w:rPr>
          <w:sz w:val="24"/>
        </w:rPr>
        <w:t>отеля</w:t>
      </w:r>
    </w:p>
    <w:p w:rsidR="000E3F35" w:rsidRDefault="00D44EA2">
      <w:pPr>
        <w:pStyle w:val="a4"/>
        <w:numPr>
          <w:ilvl w:val="1"/>
          <w:numId w:val="20"/>
        </w:numPr>
        <w:tabs>
          <w:tab w:val="left" w:pos="1074"/>
        </w:tabs>
        <w:spacing w:before="1"/>
        <w:ind w:right="202"/>
        <w:rPr>
          <w:sz w:val="24"/>
        </w:rPr>
      </w:pPr>
      <w:r>
        <w:rPr>
          <w:sz w:val="24"/>
        </w:rPr>
        <w:t xml:space="preserve">Вилла в </w:t>
      </w:r>
      <w:proofErr w:type="spellStart"/>
      <w:r>
        <w:rPr>
          <w:sz w:val="24"/>
        </w:rPr>
        <w:t>Нячанге</w:t>
      </w:r>
      <w:proofErr w:type="spellEnd"/>
      <w:r>
        <w:rPr>
          <w:sz w:val="24"/>
        </w:rPr>
        <w:t xml:space="preserve"> (Вьетнам) с выходом на берег моря, 2 взрослых и 1 ребенок 6 лет, заселение 26 ноября, выселение 7 декабря, с завтраком и бесплатной отменой бронирования</w:t>
      </w:r>
    </w:p>
    <w:p w:rsidR="000E3F35" w:rsidRDefault="00D44EA2">
      <w:pPr>
        <w:pStyle w:val="a4"/>
        <w:numPr>
          <w:ilvl w:val="1"/>
          <w:numId w:val="20"/>
        </w:numPr>
        <w:tabs>
          <w:tab w:val="left" w:pos="1074"/>
        </w:tabs>
        <w:rPr>
          <w:sz w:val="24"/>
        </w:rPr>
      </w:pPr>
      <w:r>
        <w:rPr>
          <w:sz w:val="24"/>
        </w:rPr>
        <w:t>Бунгало на Филиппинах, чем ближе к морю тем лучше, в спокойном месте,</w:t>
      </w:r>
      <w:r>
        <w:rPr>
          <w:spacing w:val="-20"/>
          <w:sz w:val="24"/>
        </w:rPr>
        <w:t xml:space="preserve"> </w:t>
      </w:r>
      <w:r>
        <w:rPr>
          <w:sz w:val="24"/>
        </w:rPr>
        <w:t>не</w:t>
      </w:r>
    </w:p>
    <w:p w:rsidR="000E3F35" w:rsidRDefault="00D44EA2">
      <w:pPr>
        <w:pStyle w:val="a3"/>
        <w:ind w:left="1074"/>
      </w:pPr>
      <w:r>
        <w:t>более 30 долларов за ночь, 2 взрослых, заселение 26 ноября, выселение 7 декабря</w:t>
      </w:r>
    </w:p>
    <w:p w:rsidR="000E3F35" w:rsidRDefault="00D44EA2">
      <w:pPr>
        <w:pStyle w:val="a4"/>
        <w:numPr>
          <w:ilvl w:val="1"/>
          <w:numId w:val="20"/>
        </w:numPr>
        <w:tabs>
          <w:tab w:val="left" w:pos="1074"/>
        </w:tabs>
        <w:ind w:right="336"/>
        <w:rPr>
          <w:sz w:val="24"/>
        </w:rPr>
      </w:pPr>
      <w:r>
        <w:rPr>
          <w:sz w:val="24"/>
        </w:rPr>
        <w:t>Москва, чем ближе к аэропорту Домодедово тем лучше, с удобным транспортом для самостоятельной поездки в центр Москвы, 1 взрослый, бесплатная</w:t>
      </w:r>
      <w:r>
        <w:rPr>
          <w:spacing w:val="-16"/>
          <w:sz w:val="24"/>
        </w:rPr>
        <w:t xml:space="preserve"> </w:t>
      </w:r>
      <w:r>
        <w:rPr>
          <w:sz w:val="24"/>
        </w:rPr>
        <w:t>отмена</w:t>
      </w:r>
    </w:p>
    <w:p w:rsidR="000E3F35" w:rsidRDefault="00D44EA2">
      <w:pPr>
        <w:pStyle w:val="a3"/>
        <w:ind w:left="1074" w:right="423"/>
        <w:jc w:val="both"/>
      </w:pPr>
      <w:r>
        <w:t>бронирования, заселение 26 ноября, выселение 1 декабря, не более 2000 руб. за ночь, чем дешевле трансфер до аэропорта тем лучше, с завтраком, с бесплатной отменой бронирования</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средств размещения.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9"/>
        </w:numPr>
        <w:tabs>
          <w:tab w:val="left" w:pos="942"/>
        </w:tabs>
        <w:ind w:left="941" w:right="122"/>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57">
        <w:r>
          <w:rPr>
            <w:color w:val="0000FF"/>
            <w:sz w:val="24"/>
            <w:u w:val="single" w:color="0000FF"/>
          </w:rPr>
          <w:t>https://biblio-</w:t>
        </w:r>
      </w:hyperlink>
      <w:hyperlink r:id="rId58">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19"/>
        </w:numPr>
        <w:tabs>
          <w:tab w:val="left" w:pos="942"/>
        </w:tabs>
        <w:ind w:left="941" w:right="119"/>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spacing w:before="5"/>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0"/>
          <w:numId w:val="18"/>
        </w:numPr>
        <w:tabs>
          <w:tab w:val="left" w:pos="942"/>
        </w:tabs>
        <w:ind w:left="941" w:right="129"/>
        <w:jc w:val="both"/>
        <w:rPr>
          <w:sz w:val="24"/>
        </w:rPr>
      </w:pPr>
      <w:r>
        <w:rPr>
          <w:sz w:val="24"/>
        </w:rPr>
        <w:t xml:space="preserve">Информационные технологии в маркетинге: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xml:space="preserve">— М.: Издательство </w:t>
      </w:r>
      <w:proofErr w:type="spellStart"/>
      <w:r>
        <w:t>Юрайт</w:t>
      </w:r>
      <w:proofErr w:type="spellEnd"/>
      <w:r>
        <w:t>, 2018. — 367 с. — (Серия : Бакалавр. Академический курс). Режим доступа:</w:t>
      </w:r>
      <w:r>
        <w:rPr>
          <w:color w:val="0000FF"/>
        </w:rPr>
        <w:t xml:space="preserve"> </w:t>
      </w:r>
      <w:hyperlink r:id="rId59">
        <w:r>
          <w:rPr>
            <w:color w:val="0000FF"/>
            <w:u w:val="single" w:color="0000FF"/>
          </w:rPr>
          <w:t>https://biblio-online.ru/book/8421497F-EAAA-4BF9-81F9-</w:t>
        </w:r>
      </w:hyperlink>
      <w:hyperlink r:id="rId60">
        <w:r>
          <w:rPr>
            <w:color w:val="0000FF"/>
            <w:u w:val="single" w:color="0000FF"/>
          </w:rPr>
          <w:t xml:space="preserve"> 686BACA30B70</w:t>
        </w:r>
      </w:hyperlink>
    </w:p>
    <w:p w:rsidR="000E3F35" w:rsidRDefault="00D44EA2">
      <w:pPr>
        <w:pStyle w:val="a4"/>
        <w:numPr>
          <w:ilvl w:val="0"/>
          <w:numId w:val="18"/>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w:t>
      </w:r>
      <w:proofErr w:type="spellStart"/>
      <w:r>
        <w:rPr>
          <w:sz w:val="24"/>
        </w:rPr>
        <w:t>Юрайт</w:t>
      </w:r>
      <w:proofErr w:type="spellEnd"/>
      <w:r>
        <w:rPr>
          <w:sz w:val="24"/>
        </w:rPr>
        <w:t xml:space="preserve">, 2019. — 372 с. — (Серия: Бакалавр и магистр. Академический курс) Режим доступа: </w:t>
      </w:r>
      <w:hyperlink r:id="rId61">
        <w:r>
          <w:rPr>
            <w:sz w:val="24"/>
            <w:u w:val="single"/>
          </w:rPr>
          <w:t>https://biblio-</w:t>
        </w:r>
      </w:hyperlink>
      <w:hyperlink r:id="rId62">
        <w:r>
          <w:rPr>
            <w:sz w:val="24"/>
            <w:u w:val="single"/>
          </w:rPr>
          <w:t xml:space="preserve"> online.ru/book/F1F8831C-0670-4C54-AA2F-D4438B80ECF9/innovacionnye-</w:t>
        </w:r>
      </w:hyperlink>
    </w:p>
    <w:p w:rsidR="000E3F35" w:rsidRPr="00D44EA2" w:rsidRDefault="00053015">
      <w:pPr>
        <w:pStyle w:val="a3"/>
        <w:ind w:left="941"/>
        <w:rPr>
          <w:lang w:val="en-US"/>
        </w:rPr>
      </w:pPr>
      <w:r>
        <w:fldChar w:fldCharType="begin"/>
      </w:r>
      <w:r w:rsidRPr="000317A1">
        <w:rPr>
          <w:lang w:val="en-US"/>
        </w:rPr>
        <w:instrText xml:space="preserve"> HYPERLINK "https://biblio-online.ru/book/F1F8831C-0670-4C54-AA2F-D4438B80ECF9/innovacionnye-tehnologii-v-ko</w:instrText>
      </w:r>
      <w:r w:rsidRPr="000317A1">
        <w:rPr>
          <w:lang w:val="en-US"/>
        </w:rPr>
        <w:instrText xml:space="preserve">mmercii-i-biznese" \h </w:instrText>
      </w:r>
      <w:r>
        <w:fldChar w:fldCharType="separate"/>
      </w:r>
      <w:proofErr w:type="spellStart"/>
      <w:r w:rsidR="00D44EA2" w:rsidRPr="00D44EA2">
        <w:rPr>
          <w:u w:val="single"/>
          <w:lang w:val="en-US"/>
        </w:rPr>
        <w:t>tehnologii</w:t>
      </w:r>
      <w:proofErr w:type="spellEnd"/>
      <w:r w:rsidR="00D44EA2" w:rsidRPr="00D44EA2">
        <w:rPr>
          <w:u w:val="single"/>
          <w:lang w:val="en-US"/>
        </w:rPr>
        <w:t>-v-</w:t>
      </w:r>
      <w:proofErr w:type="spellStart"/>
      <w:r w:rsidR="00D44EA2" w:rsidRPr="00D44EA2">
        <w:rPr>
          <w:u w:val="single"/>
          <w:lang w:val="en-US"/>
        </w:rPr>
        <w:t>kommercii</w:t>
      </w:r>
      <w:proofErr w:type="spellEnd"/>
      <w:r w:rsidR="00D44EA2" w:rsidRPr="00D44EA2">
        <w:rPr>
          <w:u w:val="single"/>
          <w:lang w:val="en-US"/>
        </w:rPr>
        <w:t>-</w:t>
      </w:r>
      <w:proofErr w:type="spellStart"/>
      <w:r w:rsidR="00D44EA2" w:rsidRPr="00D44EA2">
        <w:rPr>
          <w:u w:val="single"/>
          <w:lang w:val="en-US"/>
        </w:rPr>
        <w:t>i-biznese</w:t>
      </w:r>
      <w:proofErr w:type="spellEnd"/>
      <w:r>
        <w:rPr>
          <w:u w:val="single"/>
          <w:lang w:val="en-US"/>
        </w:rPr>
        <w:fldChar w:fldCharType="end"/>
      </w:r>
    </w:p>
    <w:p w:rsidR="000E3F35" w:rsidRPr="00D44EA2" w:rsidRDefault="000E3F35">
      <w:pPr>
        <w:pStyle w:val="a3"/>
        <w:spacing w:before="5"/>
        <w:rPr>
          <w:sz w:val="16"/>
          <w:lang w:val="en-US"/>
        </w:rPr>
      </w:pPr>
    </w:p>
    <w:p w:rsidR="000E3F35" w:rsidRDefault="00D44EA2">
      <w:pPr>
        <w:pStyle w:val="2"/>
        <w:spacing w:before="90"/>
        <w:jc w:val="left"/>
      </w:pPr>
      <w:r>
        <w:t>Тема</w:t>
      </w:r>
      <w:r w:rsidRPr="00D44EA2">
        <w:rPr>
          <w:lang w:val="en-US"/>
        </w:rPr>
        <w:t xml:space="preserve"> 6. </w:t>
      </w:r>
      <w:r>
        <w:t>Системы электронного бронирования проката автомобилей</w:t>
      </w:r>
    </w:p>
    <w:p w:rsidR="000E3F35" w:rsidRDefault="000E3F35">
      <w:pPr>
        <w:pStyle w:val="a3"/>
        <w:spacing w:before="7"/>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7"/>
        </w:numPr>
        <w:tabs>
          <w:tab w:val="left" w:pos="942"/>
        </w:tabs>
        <w:ind w:left="941" w:right="132"/>
        <w:rPr>
          <w:sz w:val="24"/>
        </w:rPr>
      </w:pPr>
      <w:r>
        <w:rPr>
          <w:sz w:val="24"/>
        </w:rPr>
        <w:t>Обзор наиболее распространенных систем электронного бронирования проката автомобилей.</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17"/>
        </w:numPr>
        <w:tabs>
          <w:tab w:val="left" w:pos="942"/>
        </w:tabs>
        <w:spacing w:before="162"/>
        <w:ind w:left="941" w:right="132"/>
        <w:rPr>
          <w:sz w:val="24"/>
        </w:rPr>
      </w:pPr>
      <w:r>
        <w:rPr>
          <w:sz w:val="24"/>
        </w:rPr>
        <w:lastRenderedPageBreak/>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17"/>
        </w:numPr>
        <w:tabs>
          <w:tab w:val="left" w:pos="942"/>
        </w:tabs>
        <w:ind w:hanging="36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17"/>
        </w:numPr>
        <w:tabs>
          <w:tab w:val="left" w:pos="942"/>
        </w:tabs>
        <w:spacing w:before="1"/>
        <w:ind w:left="941" w:right="13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11"/>
        <w:rPr>
          <w:sz w:val="23"/>
        </w:rPr>
      </w:pPr>
    </w:p>
    <w:p w:rsidR="000E3F35" w:rsidRDefault="00D44EA2">
      <w:pPr>
        <w:pStyle w:val="a3"/>
        <w:ind w:left="222" w:right="128" w:firstLine="566"/>
        <w:jc w:val="both"/>
      </w:pPr>
      <w:r>
        <w:t xml:space="preserve">Используя общедоступные системы бронирования проката автомобилей, студентам необходимо выполнить «бронирование» по запросу клиента на определенные даты, по определенным маршрутам или в заданные </w:t>
      </w:r>
      <w:proofErr w:type="spellStart"/>
      <w:r>
        <w:t>дестинации</w:t>
      </w:r>
      <w:proofErr w:type="spellEnd"/>
      <w:r>
        <w:t>, а также в соответствии с запросом на технические характеристики автомобиля и стоимость проката. Доходя до кнопки</w:t>
      </w:r>
    </w:p>
    <w:p w:rsidR="000E3F35" w:rsidRDefault="00D44EA2">
      <w:pPr>
        <w:pStyle w:val="a3"/>
        <w:ind w:left="222" w:right="133"/>
        <w:jc w:val="both"/>
      </w:pPr>
      <w:r>
        <w:t>«оплатить» или «купить», выполнение задания останавливается, а в лист запросов делается выписка по следующим</w:t>
      </w:r>
      <w:r>
        <w:rPr>
          <w:spacing w:val="-3"/>
        </w:rPr>
        <w:t xml:space="preserve"> </w:t>
      </w:r>
      <w:r>
        <w:t>параметрам:</w:t>
      </w:r>
    </w:p>
    <w:p w:rsidR="000E3F35" w:rsidRDefault="00D44EA2">
      <w:pPr>
        <w:pStyle w:val="3"/>
        <w:spacing w:line="274" w:lineRule="exact"/>
        <w:ind w:left="788"/>
        <w:jc w:val="both"/>
      </w:pPr>
      <w:r>
        <w:t>Параметры задания на бронирование проката автомобиля</w:t>
      </w:r>
    </w:p>
    <w:p w:rsidR="000E3F35" w:rsidRDefault="00D44EA2">
      <w:pPr>
        <w:pStyle w:val="a4"/>
        <w:numPr>
          <w:ilvl w:val="0"/>
          <w:numId w:val="16"/>
        </w:numPr>
        <w:tabs>
          <w:tab w:val="left" w:pos="930"/>
        </w:tabs>
        <w:spacing w:line="274" w:lineRule="exact"/>
        <w:rPr>
          <w:sz w:val="24"/>
        </w:rPr>
      </w:pPr>
      <w:r>
        <w:rPr>
          <w:sz w:val="24"/>
        </w:rPr>
        <w:t>Даты и</w:t>
      </w:r>
      <w:r>
        <w:rPr>
          <w:spacing w:val="-1"/>
          <w:sz w:val="24"/>
        </w:rPr>
        <w:t xml:space="preserve"> </w:t>
      </w:r>
      <w:r>
        <w:rPr>
          <w:sz w:val="24"/>
        </w:rPr>
        <w:t>время</w:t>
      </w:r>
    </w:p>
    <w:p w:rsidR="000E3F35" w:rsidRDefault="00D44EA2">
      <w:pPr>
        <w:pStyle w:val="a4"/>
        <w:numPr>
          <w:ilvl w:val="0"/>
          <w:numId w:val="16"/>
        </w:numPr>
        <w:tabs>
          <w:tab w:val="left" w:pos="930"/>
        </w:tabs>
        <w:rPr>
          <w:sz w:val="24"/>
        </w:rPr>
      </w:pPr>
      <w:r>
        <w:rPr>
          <w:sz w:val="24"/>
        </w:rPr>
        <w:t xml:space="preserve">Маршрут или </w:t>
      </w:r>
      <w:proofErr w:type="spellStart"/>
      <w:r>
        <w:rPr>
          <w:sz w:val="24"/>
        </w:rPr>
        <w:t>дестинация</w:t>
      </w:r>
      <w:proofErr w:type="spellEnd"/>
    </w:p>
    <w:p w:rsidR="000E3F35" w:rsidRDefault="00D44EA2">
      <w:pPr>
        <w:pStyle w:val="a4"/>
        <w:numPr>
          <w:ilvl w:val="0"/>
          <w:numId w:val="16"/>
        </w:numPr>
        <w:tabs>
          <w:tab w:val="left" w:pos="930"/>
        </w:tabs>
        <w:rPr>
          <w:sz w:val="24"/>
        </w:rPr>
      </w:pPr>
      <w:r>
        <w:rPr>
          <w:sz w:val="24"/>
        </w:rPr>
        <w:t>Наличие пунктов проката в точке отправления и точке</w:t>
      </w:r>
      <w:r>
        <w:rPr>
          <w:spacing w:val="-10"/>
          <w:sz w:val="24"/>
        </w:rPr>
        <w:t xml:space="preserve"> </w:t>
      </w:r>
      <w:r>
        <w:rPr>
          <w:sz w:val="24"/>
        </w:rPr>
        <w:t>прибытия</w:t>
      </w:r>
    </w:p>
    <w:p w:rsidR="000E3F35" w:rsidRDefault="00D44EA2">
      <w:pPr>
        <w:pStyle w:val="a4"/>
        <w:numPr>
          <w:ilvl w:val="0"/>
          <w:numId w:val="16"/>
        </w:numPr>
        <w:tabs>
          <w:tab w:val="left" w:pos="930"/>
        </w:tabs>
        <w:ind w:right="131"/>
        <w:rPr>
          <w:sz w:val="24"/>
        </w:rPr>
      </w:pPr>
      <w:r>
        <w:rPr>
          <w:sz w:val="24"/>
        </w:rPr>
        <w:t>Тип автомобиля – седан, универсал, джип, спортивный автомобиль, трейлер, микроавтобус</w:t>
      </w:r>
    </w:p>
    <w:p w:rsidR="000E3F35" w:rsidRDefault="00D44EA2">
      <w:pPr>
        <w:pStyle w:val="a4"/>
        <w:numPr>
          <w:ilvl w:val="0"/>
          <w:numId w:val="16"/>
        </w:numPr>
        <w:tabs>
          <w:tab w:val="left" w:pos="930"/>
        </w:tabs>
        <w:rPr>
          <w:sz w:val="24"/>
        </w:rPr>
      </w:pPr>
      <w:r>
        <w:rPr>
          <w:sz w:val="24"/>
        </w:rPr>
        <w:t>Мощность</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Расход топлива на 100</w:t>
      </w:r>
      <w:r>
        <w:rPr>
          <w:spacing w:val="-7"/>
          <w:sz w:val="24"/>
        </w:rPr>
        <w:t xml:space="preserve"> </w:t>
      </w:r>
      <w:r>
        <w:rPr>
          <w:sz w:val="24"/>
        </w:rPr>
        <w:t>км</w:t>
      </w:r>
    </w:p>
    <w:p w:rsidR="000E3F35" w:rsidRDefault="00D44EA2">
      <w:pPr>
        <w:pStyle w:val="a4"/>
        <w:numPr>
          <w:ilvl w:val="0"/>
          <w:numId w:val="16"/>
        </w:numPr>
        <w:tabs>
          <w:tab w:val="left" w:pos="930"/>
        </w:tabs>
        <w:rPr>
          <w:sz w:val="24"/>
        </w:rPr>
      </w:pPr>
      <w:r>
        <w:rPr>
          <w:sz w:val="24"/>
        </w:rPr>
        <w:t>Год производства</w:t>
      </w:r>
      <w:r>
        <w:rPr>
          <w:spacing w:val="-4"/>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Емкость багажного отделения</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Цвет</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Наличие бортового компьютера в</w:t>
      </w:r>
      <w:r>
        <w:rPr>
          <w:spacing w:val="-4"/>
          <w:sz w:val="24"/>
        </w:rPr>
        <w:t xml:space="preserve"> </w:t>
      </w:r>
      <w:r>
        <w:rPr>
          <w:sz w:val="24"/>
        </w:rPr>
        <w:t>автомобиле</w:t>
      </w:r>
    </w:p>
    <w:p w:rsidR="000E3F35" w:rsidRDefault="00D44EA2">
      <w:pPr>
        <w:pStyle w:val="a4"/>
        <w:numPr>
          <w:ilvl w:val="0"/>
          <w:numId w:val="16"/>
        </w:numPr>
        <w:tabs>
          <w:tab w:val="left" w:pos="930"/>
        </w:tabs>
        <w:spacing w:before="1"/>
        <w:rPr>
          <w:sz w:val="24"/>
        </w:rPr>
      </w:pPr>
      <w:r>
        <w:rPr>
          <w:sz w:val="24"/>
        </w:rPr>
        <w:t>Стоимость страховки автомобиля</w:t>
      </w:r>
    </w:p>
    <w:p w:rsidR="000E3F35" w:rsidRDefault="00D44EA2">
      <w:pPr>
        <w:pStyle w:val="a4"/>
        <w:numPr>
          <w:ilvl w:val="0"/>
          <w:numId w:val="16"/>
        </w:numPr>
        <w:tabs>
          <w:tab w:val="left" w:pos="930"/>
        </w:tabs>
        <w:rPr>
          <w:sz w:val="24"/>
        </w:rPr>
      </w:pPr>
      <w:r>
        <w:rPr>
          <w:sz w:val="24"/>
        </w:rPr>
        <w:t>Стоимость услуги</w:t>
      </w:r>
      <w:r>
        <w:rPr>
          <w:spacing w:val="1"/>
          <w:sz w:val="24"/>
        </w:rPr>
        <w:t xml:space="preserve"> </w:t>
      </w:r>
      <w:r>
        <w:rPr>
          <w:sz w:val="24"/>
        </w:rPr>
        <w:t>проката</w:t>
      </w:r>
    </w:p>
    <w:p w:rsidR="000E3F35" w:rsidRDefault="00D44EA2">
      <w:pPr>
        <w:pStyle w:val="a3"/>
        <w:ind w:left="222" w:right="122" w:firstLine="566"/>
        <w:jc w:val="both"/>
      </w:pPr>
      <w:r>
        <w:rPr>
          <w:b/>
          <w:i/>
        </w:rPr>
        <w:t xml:space="preserve">Кейс-задание </w:t>
      </w:r>
      <w:r>
        <w:t xml:space="preserve">– «забронировать» прокат автомобиля (джип с мощностью от 100 до 180 </w:t>
      </w:r>
      <w:proofErr w:type="spellStart"/>
      <w:r>
        <w:t>л.с</w:t>
      </w:r>
      <w:proofErr w:type="spellEnd"/>
      <w:r>
        <w:t>., с расходом топлива не более 18 л. на 100 км, с большим багажным отделением, 5- местный как минимум, не ранее 2008 года выпуска, белого цвета, с бортовым компьютером), стоимость страховки не более 50% от стоимости проката, стоимость проката до 100 долларов США в сутки, маршрут «Париж-Ницца-Монако-Милан- Неаполь», 14 суток, с 20 августа по 2 сентября текущего года.</w:t>
      </w:r>
    </w:p>
    <w:p w:rsidR="000E3F35" w:rsidRDefault="000E3F35">
      <w:pPr>
        <w:pStyle w:val="a3"/>
        <w:spacing w:before="4"/>
      </w:pPr>
    </w:p>
    <w:p w:rsidR="000E3F35" w:rsidRDefault="00D44EA2">
      <w:pPr>
        <w:pStyle w:val="2"/>
        <w:spacing w:before="1"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проката автомобиля.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5"/>
        </w:numPr>
        <w:tabs>
          <w:tab w:val="left" w:pos="942"/>
        </w:tabs>
        <w:ind w:left="941" w:right="122"/>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63">
        <w:r>
          <w:rPr>
            <w:color w:val="0000FF"/>
            <w:sz w:val="24"/>
            <w:u w:val="single" w:color="0000FF"/>
          </w:rPr>
          <w:t>https://biblio-</w:t>
        </w:r>
      </w:hyperlink>
      <w:hyperlink r:id="rId64">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15"/>
        </w:numPr>
        <w:tabs>
          <w:tab w:val="left" w:pos="942"/>
        </w:tabs>
        <w:ind w:left="941" w:right="119"/>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w:instrText>
      </w:r>
      <w:r w:rsidR="00053015" w:rsidRPr="000317A1">
        <w:rPr>
          <w:lang w:val="en-US"/>
        </w:rPr>
        <w:instrText xml:space="preserve">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0"/>
          <w:numId w:val="14"/>
        </w:numPr>
        <w:tabs>
          <w:tab w:val="left" w:pos="942"/>
        </w:tabs>
        <w:ind w:left="941" w:right="131"/>
        <w:jc w:val="both"/>
        <w:rPr>
          <w:sz w:val="24"/>
        </w:rPr>
      </w:pPr>
      <w:r>
        <w:rPr>
          <w:sz w:val="24"/>
        </w:rPr>
        <w:t xml:space="preserve">Информационные технологии в маркетинге: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xml:space="preserve">— М.: Издательство </w:t>
      </w:r>
      <w:proofErr w:type="spellStart"/>
      <w:r>
        <w:t>Юрайт</w:t>
      </w:r>
      <w:proofErr w:type="spellEnd"/>
      <w:r>
        <w:t>, 2018. — 367 с. — (Серия : Бакалавр. Академический курс). Режим доступа:</w:t>
      </w:r>
      <w:r>
        <w:rPr>
          <w:color w:val="0000FF"/>
        </w:rPr>
        <w:t xml:space="preserve"> </w:t>
      </w:r>
      <w:hyperlink r:id="rId65">
        <w:r>
          <w:rPr>
            <w:color w:val="0000FF"/>
            <w:u w:val="single" w:color="0000FF"/>
          </w:rPr>
          <w:t>https://biblio-online.ru/book/8421497F-EAAA-4BF9-81F9-</w:t>
        </w:r>
      </w:hyperlink>
      <w:hyperlink r:id="rId66">
        <w:r>
          <w:rPr>
            <w:color w:val="0000FF"/>
            <w:u w:val="single" w:color="0000FF"/>
          </w:rPr>
          <w:t xml:space="preserve"> 686BACA30B70</w:t>
        </w:r>
      </w:hyperlink>
    </w:p>
    <w:p w:rsidR="000E3F35" w:rsidRDefault="00D44EA2">
      <w:pPr>
        <w:pStyle w:val="a4"/>
        <w:numPr>
          <w:ilvl w:val="0"/>
          <w:numId w:val="14"/>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w:t>
      </w:r>
      <w:proofErr w:type="spellStart"/>
      <w:r>
        <w:rPr>
          <w:sz w:val="24"/>
        </w:rPr>
        <w:t>Юрайт</w:t>
      </w:r>
      <w:proofErr w:type="spellEnd"/>
      <w:r>
        <w:rPr>
          <w:sz w:val="24"/>
        </w:rPr>
        <w:t xml:space="preserve">, 2019. — 372 с. — (Серия: Бакалавр и магистр. Академический курс) Режим доступа: </w:t>
      </w:r>
      <w:hyperlink r:id="rId67">
        <w:r>
          <w:rPr>
            <w:sz w:val="24"/>
            <w:u w:val="single"/>
          </w:rPr>
          <w:t>https://biblio-</w:t>
        </w:r>
      </w:hyperlink>
      <w:hyperlink r:id="rId68">
        <w:r>
          <w:rPr>
            <w:sz w:val="24"/>
            <w:u w:val="single"/>
          </w:rPr>
          <w:t xml:space="preserve"> online.ru/book/F1F8831C-0670-4C54-AA2F-D4438B80ECF9/innovacionnye-</w:t>
        </w:r>
      </w:hyperlink>
    </w:p>
    <w:p w:rsidR="000E3F35" w:rsidRPr="00D44EA2" w:rsidRDefault="00053015">
      <w:pPr>
        <w:pStyle w:val="a3"/>
        <w:ind w:left="941"/>
        <w:rPr>
          <w:lang w:val="en-US"/>
        </w:rPr>
      </w:pPr>
      <w:r>
        <w:fldChar w:fldCharType="begin"/>
      </w:r>
      <w:r w:rsidRPr="000317A1">
        <w:rPr>
          <w:lang w:val="en-US"/>
        </w:rPr>
        <w:instrText xml:space="preserve"> HYPERLINK "https://biblio-online.ru/book/F1F8831C-0670</w:instrText>
      </w:r>
      <w:r w:rsidRPr="000317A1">
        <w:rPr>
          <w:lang w:val="en-US"/>
        </w:rPr>
        <w:instrText xml:space="preserve">-4C54-AA2F-D4438B80ECF9/innovacionnye-tehnologii-v-kommercii-i-biznese" \h </w:instrText>
      </w:r>
      <w:r>
        <w:fldChar w:fldCharType="separate"/>
      </w:r>
      <w:proofErr w:type="spellStart"/>
      <w:r w:rsidR="00D44EA2" w:rsidRPr="00D44EA2">
        <w:rPr>
          <w:u w:val="single"/>
          <w:lang w:val="en-US"/>
        </w:rPr>
        <w:t>tehnologii</w:t>
      </w:r>
      <w:proofErr w:type="spellEnd"/>
      <w:r w:rsidR="00D44EA2" w:rsidRPr="00D44EA2">
        <w:rPr>
          <w:u w:val="single"/>
          <w:lang w:val="en-US"/>
        </w:rPr>
        <w:t>-v-</w:t>
      </w:r>
      <w:proofErr w:type="spellStart"/>
      <w:r w:rsidR="00D44EA2" w:rsidRPr="00D44EA2">
        <w:rPr>
          <w:u w:val="single"/>
          <w:lang w:val="en-US"/>
        </w:rPr>
        <w:t>kommercii</w:t>
      </w:r>
      <w:proofErr w:type="spellEnd"/>
      <w:r w:rsidR="00D44EA2" w:rsidRPr="00D44EA2">
        <w:rPr>
          <w:u w:val="single"/>
          <w:lang w:val="en-US"/>
        </w:rPr>
        <w:t>-</w:t>
      </w:r>
      <w:proofErr w:type="spellStart"/>
      <w:r w:rsidR="00D44EA2" w:rsidRPr="00D44EA2">
        <w:rPr>
          <w:u w:val="single"/>
          <w:lang w:val="en-US"/>
        </w:rPr>
        <w:t>i-biznese</w:t>
      </w:r>
      <w:proofErr w:type="spellEnd"/>
      <w:r>
        <w:rPr>
          <w:u w:val="single"/>
          <w:lang w:val="en-US"/>
        </w:rPr>
        <w:fldChar w:fldCharType="end"/>
      </w:r>
    </w:p>
    <w:p w:rsidR="000E3F35" w:rsidRPr="00D44EA2" w:rsidRDefault="000E3F35">
      <w:pPr>
        <w:pStyle w:val="a3"/>
        <w:spacing w:before="6"/>
        <w:rPr>
          <w:sz w:val="16"/>
          <w:lang w:val="en-US"/>
        </w:rPr>
      </w:pPr>
    </w:p>
    <w:p w:rsidR="000E3F35" w:rsidRDefault="00D44EA2">
      <w:pPr>
        <w:pStyle w:val="2"/>
        <w:spacing w:before="90"/>
      </w:pPr>
      <w:r>
        <w:t>Тема</w:t>
      </w:r>
      <w:r w:rsidRPr="00D44EA2">
        <w:rPr>
          <w:lang w:val="en-US"/>
        </w:rPr>
        <w:t xml:space="preserve"> 7. </w:t>
      </w:r>
      <w:r>
        <w:t>Системы электронного бронирования туров</w:t>
      </w:r>
    </w:p>
    <w:p w:rsidR="000E3F35" w:rsidRDefault="000E3F35">
      <w:pPr>
        <w:pStyle w:val="a3"/>
        <w:spacing w:before="6"/>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3"/>
        </w:numPr>
        <w:tabs>
          <w:tab w:val="left" w:pos="822"/>
        </w:tabs>
        <w:ind w:hanging="2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13"/>
        </w:numPr>
        <w:tabs>
          <w:tab w:val="left" w:pos="822"/>
        </w:tabs>
        <w:ind w:left="941" w:right="136" w:hanging="360"/>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7"/>
          <w:sz w:val="24"/>
        </w:rPr>
        <w:t xml:space="preserve"> </w:t>
      </w:r>
      <w:r>
        <w:rPr>
          <w:sz w:val="24"/>
        </w:rPr>
        <w:t>общедоступными.</w:t>
      </w:r>
    </w:p>
    <w:p w:rsidR="000E3F35" w:rsidRDefault="00D44EA2">
      <w:pPr>
        <w:pStyle w:val="a4"/>
        <w:numPr>
          <w:ilvl w:val="0"/>
          <w:numId w:val="13"/>
        </w:numPr>
        <w:tabs>
          <w:tab w:val="left" w:pos="822"/>
        </w:tabs>
        <w:ind w:hanging="241"/>
        <w:rPr>
          <w:sz w:val="24"/>
        </w:rPr>
      </w:pPr>
      <w:r>
        <w:rPr>
          <w:sz w:val="24"/>
        </w:rPr>
        <w:t>Особенности применения общедоступных систем бронирования</w:t>
      </w:r>
      <w:r>
        <w:rPr>
          <w:spacing w:val="-6"/>
          <w:sz w:val="24"/>
        </w:rPr>
        <w:t xml:space="preserve"> </w:t>
      </w:r>
      <w:r>
        <w:rPr>
          <w:sz w:val="24"/>
        </w:rPr>
        <w:t>туров.</w:t>
      </w:r>
    </w:p>
    <w:p w:rsidR="000E3F35" w:rsidRDefault="00D44EA2">
      <w:pPr>
        <w:pStyle w:val="a4"/>
        <w:numPr>
          <w:ilvl w:val="0"/>
          <w:numId w:val="13"/>
        </w:numPr>
        <w:tabs>
          <w:tab w:val="left" w:pos="822"/>
        </w:tabs>
        <w:ind w:hanging="241"/>
        <w:rPr>
          <w:sz w:val="24"/>
        </w:rPr>
      </w:pPr>
      <w:r>
        <w:rPr>
          <w:sz w:val="24"/>
        </w:rPr>
        <w:t>Роль систем электронного бронирования туров в разработке туристского</w:t>
      </w:r>
      <w:r>
        <w:rPr>
          <w:spacing w:val="-23"/>
          <w:sz w:val="24"/>
        </w:rPr>
        <w:t xml:space="preserve"> </w:t>
      </w:r>
      <w:r>
        <w:rPr>
          <w:sz w:val="24"/>
        </w:rPr>
        <w:t>продукта.</w:t>
      </w:r>
    </w:p>
    <w:p w:rsidR="000E3F35" w:rsidRDefault="00D44EA2">
      <w:pPr>
        <w:pStyle w:val="a3"/>
        <w:ind w:left="222" w:right="122" w:firstLine="566"/>
        <w:jc w:val="both"/>
      </w:pPr>
      <w:r>
        <w:rPr>
          <w:b/>
          <w:i/>
        </w:rPr>
        <w:t xml:space="preserve">Кейс-задание </w:t>
      </w:r>
      <w:r>
        <w:t>– «забронировать» тур (дойти до последней стадии пошагового электронного бронирования) по заданному маршруту «Санкт-Петербург – Хельсинки – Стокгольм – Рейкьявик» длительностью 12 дней, с размещением в отелях не менее 4*, в стоимость тура должно быть включено питание и экскурсионное обслуживание (обзорные экскурсии по городам), а также свободное время не менее 4 часов в каждом городе. Даты</w:t>
      </w:r>
    </w:p>
    <w:p w:rsidR="000E3F35" w:rsidRDefault="00D44EA2">
      <w:pPr>
        <w:pStyle w:val="a4"/>
        <w:numPr>
          <w:ilvl w:val="0"/>
          <w:numId w:val="12"/>
        </w:numPr>
        <w:tabs>
          <w:tab w:val="left" w:pos="403"/>
        </w:tabs>
        <w:spacing w:before="1"/>
        <w:ind w:hanging="181"/>
        <w:jc w:val="both"/>
        <w:rPr>
          <w:sz w:val="24"/>
        </w:rPr>
      </w:pPr>
      <w:r>
        <w:rPr>
          <w:sz w:val="24"/>
        </w:rPr>
        <w:t>в диапазоне от 1 октября до 1</w:t>
      </w:r>
      <w:r>
        <w:rPr>
          <w:spacing w:val="-3"/>
          <w:sz w:val="24"/>
        </w:rPr>
        <w:t xml:space="preserve"> </w:t>
      </w:r>
      <w:r>
        <w:rPr>
          <w:sz w:val="24"/>
        </w:rPr>
        <w:t>декабря.</w:t>
      </w:r>
    </w:p>
    <w:p w:rsidR="000E3F35" w:rsidRDefault="000E3F35">
      <w:pPr>
        <w:pStyle w:val="a3"/>
        <w:spacing w:before="1"/>
        <w:rPr>
          <w:sz w:val="26"/>
        </w:rPr>
      </w:pPr>
    </w:p>
    <w:p w:rsidR="000E3F35" w:rsidRDefault="00D44EA2">
      <w:pPr>
        <w:pStyle w:val="2"/>
        <w:spacing w:line="274" w:lineRule="exact"/>
        <w:ind w:left="821"/>
      </w:pPr>
      <w:r>
        <w:t>Рекомендации к изучению темы.</w:t>
      </w:r>
    </w:p>
    <w:p w:rsidR="000E3F35" w:rsidRDefault="00D44EA2">
      <w:pPr>
        <w:pStyle w:val="a3"/>
        <w:ind w:left="222" w:right="124" w:firstLine="566"/>
        <w:jc w:val="both"/>
      </w:pPr>
      <w:r>
        <w:t>Необходимо ознакомиться с особенностями применения систем электронного бронирования туров.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 клиента.</w:t>
      </w:r>
    </w:p>
    <w:p w:rsidR="000E3F35" w:rsidRDefault="000E3F35">
      <w:pPr>
        <w:pStyle w:val="a3"/>
        <w:spacing w:before="8"/>
        <w:rPr>
          <w:sz w:val="25"/>
        </w:rPr>
      </w:pPr>
    </w:p>
    <w:p w:rsidR="000E3F35" w:rsidRDefault="00D44EA2">
      <w:pPr>
        <w:pStyle w:val="2"/>
        <w:spacing w:line="274" w:lineRule="exact"/>
        <w:ind w:left="788"/>
      </w:pPr>
      <w:r>
        <w:t>Основная литература:</w:t>
      </w:r>
    </w:p>
    <w:p w:rsidR="000E3F35" w:rsidRDefault="00D44EA2">
      <w:pPr>
        <w:pStyle w:val="a4"/>
        <w:numPr>
          <w:ilvl w:val="0"/>
          <w:numId w:val="11"/>
        </w:numPr>
        <w:tabs>
          <w:tab w:val="left" w:pos="942"/>
        </w:tabs>
        <w:ind w:left="941" w:right="122"/>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69">
        <w:r>
          <w:rPr>
            <w:color w:val="0000FF"/>
            <w:sz w:val="24"/>
            <w:u w:val="single" w:color="0000FF"/>
          </w:rPr>
          <w:t>https://biblio-</w:t>
        </w:r>
      </w:hyperlink>
      <w:hyperlink r:id="rId70">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11"/>
        </w:numPr>
        <w:tabs>
          <w:tab w:val="left" w:pos="942"/>
        </w:tabs>
        <w:ind w:left="941" w:right="119"/>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rPr>
          <w:sz w:val="20"/>
          <w:lang w:val="en-US"/>
        </w:rPr>
      </w:pPr>
    </w:p>
    <w:p w:rsidR="000E3F35" w:rsidRPr="00D44EA2" w:rsidRDefault="000E3F35">
      <w:pPr>
        <w:pStyle w:val="a3"/>
        <w:rPr>
          <w:sz w:val="20"/>
          <w:lang w:val="en-US"/>
        </w:rPr>
      </w:pPr>
    </w:p>
    <w:p w:rsidR="000E3F35" w:rsidRPr="00D44EA2" w:rsidRDefault="000E3F35">
      <w:pPr>
        <w:pStyle w:val="a3"/>
        <w:spacing w:before="6"/>
        <w:rPr>
          <w:lang w:val="en-US"/>
        </w:rPr>
      </w:pPr>
    </w:p>
    <w:p w:rsidR="000E3F35" w:rsidRDefault="00D44EA2">
      <w:pPr>
        <w:pStyle w:val="2"/>
        <w:spacing w:before="90"/>
        <w:ind w:left="788"/>
        <w:jc w:val="left"/>
      </w:pPr>
      <w:r>
        <w:t>Дополнительная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10"/>
        </w:numPr>
        <w:tabs>
          <w:tab w:val="left" w:pos="942"/>
        </w:tabs>
        <w:spacing w:before="162"/>
        <w:ind w:left="941" w:right="131"/>
        <w:jc w:val="both"/>
        <w:rPr>
          <w:sz w:val="24"/>
        </w:rPr>
      </w:pPr>
      <w:r>
        <w:rPr>
          <w:sz w:val="24"/>
        </w:rPr>
        <w:lastRenderedPageBreak/>
        <w:t xml:space="preserve">Информационные технологии в маркетинге: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xml:space="preserve">— М.: Издательство </w:t>
      </w:r>
      <w:proofErr w:type="spellStart"/>
      <w:r>
        <w:t>Юрайт</w:t>
      </w:r>
      <w:proofErr w:type="spellEnd"/>
      <w:r>
        <w:t>, 2018. — 367 с. — (Серия : Бакалавр. Академический курс). Режим доступа:</w:t>
      </w:r>
      <w:r>
        <w:rPr>
          <w:color w:val="0000FF"/>
        </w:rPr>
        <w:t xml:space="preserve"> </w:t>
      </w:r>
      <w:hyperlink r:id="rId71">
        <w:r>
          <w:rPr>
            <w:color w:val="0000FF"/>
            <w:u w:val="single" w:color="0000FF"/>
          </w:rPr>
          <w:t>https://biblio-online.ru/book/8421497F-EAAA-4BF9-81F9-</w:t>
        </w:r>
      </w:hyperlink>
      <w:hyperlink r:id="rId72">
        <w:r>
          <w:rPr>
            <w:color w:val="0000FF"/>
            <w:u w:val="single" w:color="0000FF"/>
          </w:rPr>
          <w:t xml:space="preserve"> 686BACA30B70</w:t>
        </w:r>
      </w:hyperlink>
    </w:p>
    <w:p w:rsidR="000E3F35" w:rsidRDefault="00D44EA2">
      <w:pPr>
        <w:pStyle w:val="a4"/>
        <w:numPr>
          <w:ilvl w:val="0"/>
          <w:numId w:val="10"/>
        </w:numPr>
        <w:tabs>
          <w:tab w:val="left" w:pos="942"/>
        </w:tabs>
        <w:spacing w:before="1"/>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w:t>
      </w:r>
      <w:proofErr w:type="spellStart"/>
      <w:r>
        <w:rPr>
          <w:sz w:val="24"/>
        </w:rPr>
        <w:t>Юрайт</w:t>
      </w:r>
      <w:proofErr w:type="spellEnd"/>
      <w:r>
        <w:rPr>
          <w:sz w:val="24"/>
        </w:rPr>
        <w:t xml:space="preserve">, 2019. — 372 с. — (Серия: Бакалавр и магистр. Академический курс) Режим доступа: </w:t>
      </w:r>
      <w:hyperlink r:id="rId73">
        <w:r>
          <w:rPr>
            <w:sz w:val="24"/>
            <w:u w:val="single"/>
          </w:rPr>
          <w:t>https://biblio-</w:t>
        </w:r>
      </w:hyperlink>
      <w:hyperlink r:id="rId74">
        <w:r>
          <w:rPr>
            <w:sz w:val="24"/>
            <w:u w:val="single"/>
          </w:rPr>
          <w:t xml:space="preserve"> online.ru/book/F1F8831C-0670-4C54-AA2F-D4438B80ECF9/innovacionnye-</w:t>
        </w:r>
      </w:hyperlink>
    </w:p>
    <w:p w:rsidR="000E3F35" w:rsidRPr="00D44EA2" w:rsidRDefault="00053015">
      <w:pPr>
        <w:pStyle w:val="a3"/>
        <w:ind w:left="941"/>
        <w:rPr>
          <w:lang w:val="en-US"/>
        </w:rPr>
      </w:pPr>
      <w:r>
        <w:fldChar w:fldCharType="begin"/>
      </w:r>
      <w:r w:rsidRPr="000317A1">
        <w:rPr>
          <w:lang w:val="en-US"/>
        </w:rPr>
        <w:instrText xml:space="preserve"> HYPERLINK "https://biblio-online.ru/book/F1F8831C-0670-4C54-AA2F-D4438B80ECF9/innovacionnye-tehnologii-v-kommercii-i-biznese" \h </w:instrText>
      </w:r>
      <w:r>
        <w:fldChar w:fldCharType="separate"/>
      </w:r>
      <w:proofErr w:type="spellStart"/>
      <w:r w:rsidR="00D44EA2" w:rsidRPr="00D44EA2">
        <w:rPr>
          <w:u w:val="single"/>
          <w:lang w:val="en-US"/>
        </w:rPr>
        <w:t>tehnologii</w:t>
      </w:r>
      <w:proofErr w:type="spellEnd"/>
      <w:r w:rsidR="00D44EA2" w:rsidRPr="00D44EA2">
        <w:rPr>
          <w:u w:val="single"/>
          <w:lang w:val="en-US"/>
        </w:rPr>
        <w:t>-v-</w:t>
      </w:r>
      <w:proofErr w:type="spellStart"/>
      <w:r w:rsidR="00D44EA2" w:rsidRPr="00D44EA2">
        <w:rPr>
          <w:u w:val="single"/>
          <w:lang w:val="en-US"/>
        </w:rPr>
        <w:t>kommercii</w:t>
      </w:r>
      <w:proofErr w:type="spellEnd"/>
      <w:r w:rsidR="00D44EA2" w:rsidRPr="00D44EA2">
        <w:rPr>
          <w:u w:val="single"/>
          <w:lang w:val="en-US"/>
        </w:rPr>
        <w:t>-</w:t>
      </w:r>
      <w:proofErr w:type="spellStart"/>
      <w:r w:rsidR="00D44EA2" w:rsidRPr="00D44EA2">
        <w:rPr>
          <w:u w:val="single"/>
          <w:lang w:val="en-US"/>
        </w:rPr>
        <w:t>i-biznese</w:t>
      </w:r>
      <w:proofErr w:type="spellEnd"/>
      <w:r>
        <w:rPr>
          <w:u w:val="single"/>
          <w:lang w:val="en-US"/>
        </w:rPr>
        <w:fldChar w:fldCharType="end"/>
      </w:r>
    </w:p>
    <w:p w:rsidR="000E3F35" w:rsidRPr="00D44EA2" w:rsidRDefault="000E3F35">
      <w:pPr>
        <w:pStyle w:val="a3"/>
        <w:rPr>
          <w:sz w:val="20"/>
          <w:lang w:val="en-US"/>
        </w:rPr>
      </w:pPr>
    </w:p>
    <w:p w:rsidR="000E3F35" w:rsidRDefault="00D44EA2">
      <w:pPr>
        <w:pStyle w:val="2"/>
        <w:spacing w:before="233"/>
        <w:jc w:val="left"/>
      </w:pPr>
      <w:r>
        <w:t>Тема</w:t>
      </w:r>
      <w:r w:rsidRPr="00D44EA2">
        <w:rPr>
          <w:lang w:val="en-US"/>
        </w:rPr>
        <w:t xml:space="preserve"> 8. </w:t>
      </w:r>
      <w:r>
        <w:t>Компьютерная</w:t>
      </w:r>
      <w:r>
        <w:rPr>
          <w:spacing w:val="-8"/>
        </w:rPr>
        <w:t xml:space="preserve"> </w:t>
      </w:r>
      <w:r>
        <w:t>безопасность</w:t>
      </w:r>
    </w:p>
    <w:p w:rsidR="000E3F35" w:rsidRDefault="00D44EA2">
      <w:pPr>
        <w:pStyle w:val="a4"/>
        <w:numPr>
          <w:ilvl w:val="0"/>
          <w:numId w:val="9"/>
        </w:numPr>
        <w:tabs>
          <w:tab w:val="left" w:pos="942"/>
        </w:tabs>
        <w:spacing w:before="233"/>
        <w:ind w:hanging="361"/>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9"/>
        </w:numPr>
        <w:tabs>
          <w:tab w:val="left" w:pos="942"/>
        </w:tabs>
        <w:ind w:hanging="361"/>
        <w:rPr>
          <w:sz w:val="24"/>
        </w:rPr>
      </w:pPr>
      <w:r>
        <w:rPr>
          <w:sz w:val="24"/>
        </w:rPr>
        <w:t>Вирусы и их распространение. Антивирусное программное</w:t>
      </w:r>
      <w:r>
        <w:rPr>
          <w:spacing w:val="-4"/>
          <w:sz w:val="24"/>
        </w:rPr>
        <w:t xml:space="preserve"> </w:t>
      </w:r>
      <w:r>
        <w:rPr>
          <w:sz w:val="24"/>
        </w:rPr>
        <w:t>обеспечение.</w:t>
      </w:r>
    </w:p>
    <w:p w:rsidR="000E3F35" w:rsidRDefault="00D44EA2">
      <w:pPr>
        <w:pStyle w:val="a4"/>
        <w:numPr>
          <w:ilvl w:val="0"/>
          <w:numId w:val="9"/>
        </w:numPr>
        <w:tabs>
          <w:tab w:val="left" w:pos="942"/>
        </w:tabs>
        <w:ind w:left="941" w:right="1074"/>
        <w:rPr>
          <w:sz w:val="24"/>
        </w:rPr>
      </w:pPr>
      <w:r>
        <w:rPr>
          <w:sz w:val="24"/>
        </w:rPr>
        <w:t>Основные угрозы безопасности электронного документооборота.</w:t>
      </w:r>
      <w:r>
        <w:rPr>
          <w:spacing w:val="-28"/>
          <w:sz w:val="24"/>
        </w:rPr>
        <w:t xml:space="preserve"> </w:t>
      </w:r>
      <w:r>
        <w:rPr>
          <w:sz w:val="24"/>
        </w:rPr>
        <w:t>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ind w:left="941" w:right="717"/>
        <w:rPr>
          <w:sz w:val="24"/>
        </w:rPr>
      </w:pPr>
      <w:r>
        <w:rPr>
          <w:sz w:val="24"/>
        </w:rPr>
        <w:t>Основы безопасности удаленного доступа к компьютерам и локальным</w:t>
      </w:r>
      <w:r>
        <w:rPr>
          <w:spacing w:val="-25"/>
          <w:sz w:val="24"/>
        </w:rPr>
        <w:t xml:space="preserve"> </w:t>
      </w:r>
      <w:r>
        <w:rPr>
          <w:sz w:val="24"/>
        </w:rPr>
        <w:t>сетям. Способы минимизации</w:t>
      </w:r>
      <w:r>
        <w:rPr>
          <w:spacing w:val="-3"/>
          <w:sz w:val="24"/>
        </w:rPr>
        <w:t xml:space="preserve"> </w:t>
      </w:r>
      <w:r>
        <w:rPr>
          <w:sz w:val="24"/>
        </w:rPr>
        <w:t>угроз.</w:t>
      </w:r>
    </w:p>
    <w:p w:rsidR="000E3F35" w:rsidRDefault="00D44EA2">
      <w:pPr>
        <w:pStyle w:val="a4"/>
        <w:numPr>
          <w:ilvl w:val="0"/>
          <w:numId w:val="9"/>
        </w:numPr>
        <w:tabs>
          <w:tab w:val="left" w:pos="942"/>
        </w:tabs>
        <w:ind w:left="941" w:right="1199"/>
        <w:rPr>
          <w:sz w:val="24"/>
        </w:rPr>
      </w:pPr>
      <w:r>
        <w:rPr>
          <w:sz w:val="24"/>
        </w:rPr>
        <w:t>Безопасность облачных хранилищ, сайтов и почтовых серверов. 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spacing w:before="1"/>
        <w:ind w:left="941" w:right="135"/>
        <w:rPr>
          <w:sz w:val="24"/>
        </w:rPr>
      </w:pPr>
      <w:r>
        <w:rPr>
          <w:sz w:val="24"/>
        </w:rPr>
        <w:t>Роль компьютерной безопасности в процессе мониторинга рынка туристических услуг.</w:t>
      </w:r>
    </w:p>
    <w:p w:rsidR="000E3F35" w:rsidRDefault="00D44EA2">
      <w:pPr>
        <w:pStyle w:val="a3"/>
        <w:ind w:left="941"/>
      </w:pPr>
      <w:r>
        <w:t>На занятии проводится устное собеседование по выше перечисленным вопросам.</w:t>
      </w:r>
    </w:p>
    <w:p w:rsidR="000E3F35" w:rsidRDefault="000E3F35">
      <w:pPr>
        <w:pStyle w:val="a3"/>
        <w:spacing w:before="5"/>
      </w:pPr>
    </w:p>
    <w:p w:rsidR="000E3F35" w:rsidRDefault="00D44EA2">
      <w:pPr>
        <w:pStyle w:val="2"/>
        <w:spacing w:line="274" w:lineRule="exact"/>
        <w:ind w:left="941"/>
      </w:pPr>
      <w:r>
        <w:t>Рекомендации к изучению темы.</w:t>
      </w:r>
    </w:p>
    <w:p w:rsidR="000E3F35" w:rsidRDefault="00D44EA2">
      <w:pPr>
        <w:pStyle w:val="a3"/>
        <w:ind w:left="222" w:right="124" w:firstLine="707"/>
        <w:jc w:val="both"/>
      </w:pPr>
      <w:r>
        <w:t>Необходимо обратить особое внимание на рассмотрение вопросов безопасности аппаратно-технического обеспечения, программ и информации от угроз, которые могут нанести существенный вред. Рассмотрение угроз, которые могут негативно влиять на работу туристского предприятия, необходимо сопроводить информацией об их минимизации. Подробно анализируются возможности применения антивирусного программного обеспечения, в том числе программ, адаптированных к работе с Интернет- ресурсами.</w:t>
      </w:r>
    </w:p>
    <w:p w:rsidR="000E3F35" w:rsidRDefault="000E3F35">
      <w:pPr>
        <w:pStyle w:val="a3"/>
        <w:spacing w:before="2"/>
      </w:pPr>
    </w:p>
    <w:p w:rsidR="000E3F35" w:rsidRDefault="00D44EA2">
      <w:pPr>
        <w:pStyle w:val="2"/>
        <w:spacing w:line="274" w:lineRule="exact"/>
        <w:ind w:left="821"/>
      </w:pPr>
      <w:r>
        <w:t>Основная литература</w:t>
      </w:r>
    </w:p>
    <w:p w:rsidR="000E3F35" w:rsidRDefault="00D44EA2">
      <w:pPr>
        <w:pStyle w:val="a4"/>
        <w:numPr>
          <w:ilvl w:val="0"/>
          <w:numId w:val="8"/>
        </w:numPr>
        <w:tabs>
          <w:tab w:val="left" w:pos="930"/>
        </w:tabs>
        <w:ind w:right="122"/>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75">
        <w:r>
          <w:rPr>
            <w:color w:val="0000FF"/>
            <w:sz w:val="24"/>
            <w:u w:val="single" w:color="0000FF"/>
          </w:rPr>
          <w:t>https://biblio-</w:t>
        </w:r>
      </w:hyperlink>
      <w:hyperlink r:id="rId76">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8"/>
        </w:numPr>
        <w:tabs>
          <w:tab w:val="left" w:pos="930"/>
        </w:tabs>
        <w:ind w:right="124"/>
        <w:jc w:val="both"/>
        <w:rPr>
          <w:sz w:val="24"/>
          <w:lang w:val="en-US"/>
        </w:rPr>
      </w:pPr>
      <w:r>
        <w:rPr>
          <w:sz w:val="24"/>
        </w:rPr>
        <w:t xml:space="preserve">Куприянов, Д. В. Информационное и технологическое обеспечение профессиональной деятельности: учебник и практикум для прикладного </w:t>
      </w:r>
      <w:proofErr w:type="spellStart"/>
      <w:r>
        <w:rPr>
          <w:sz w:val="24"/>
        </w:rPr>
        <w:t>бакалавриата</w:t>
      </w:r>
      <w:proofErr w:type="spellEnd"/>
      <w:r>
        <w:rPr>
          <w:sz w:val="24"/>
        </w:rPr>
        <w:t xml:space="preserve"> / Д. В. Куприянов. — М.: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w:instrText>
      </w:r>
      <w:r w:rsidR="00053015" w:rsidRPr="000317A1">
        <w:rPr>
          <w:lang w:val="en-US"/>
        </w:rPr>
        <w:instrText xml:space="preserve">-online.ru/book/8BEFA5DE-285A-4729-A495-13B7EC21A21D"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rPr>
          <w:sz w:val="20"/>
          <w:lang w:val="en-US"/>
        </w:rPr>
      </w:pPr>
    </w:p>
    <w:p w:rsidR="000E3F35" w:rsidRDefault="00D44EA2">
      <w:pPr>
        <w:pStyle w:val="2"/>
        <w:spacing w:before="90"/>
        <w:ind w:left="821"/>
        <w:jc w:val="left"/>
      </w:pPr>
      <w:r>
        <w:t>Дополнительная литература</w:t>
      </w:r>
    </w:p>
    <w:p w:rsidR="000E3F35" w:rsidRDefault="000E3F35">
      <w:pPr>
        <w:pStyle w:val="a3"/>
        <w:spacing w:before="2"/>
        <w:rPr>
          <w:b/>
          <w:sz w:val="27"/>
        </w:rPr>
      </w:pPr>
    </w:p>
    <w:p w:rsidR="000E3F35" w:rsidRDefault="00D44EA2">
      <w:pPr>
        <w:pStyle w:val="a4"/>
        <w:numPr>
          <w:ilvl w:val="0"/>
          <w:numId w:val="7"/>
        </w:numPr>
        <w:tabs>
          <w:tab w:val="left" w:pos="942"/>
          <w:tab w:val="left" w:pos="3059"/>
          <w:tab w:val="left" w:pos="4496"/>
          <w:tab w:val="left" w:pos="4870"/>
          <w:tab w:val="left" w:pos="6371"/>
          <w:tab w:val="left" w:pos="7472"/>
          <w:tab w:val="left" w:pos="7863"/>
          <w:tab w:val="left" w:pos="9215"/>
        </w:tabs>
        <w:ind w:left="941" w:right="133"/>
        <w:jc w:val="right"/>
        <w:rPr>
          <w:sz w:val="24"/>
        </w:rPr>
      </w:pPr>
      <w:r>
        <w:rPr>
          <w:sz w:val="24"/>
        </w:rPr>
        <w:t>Информационные</w:t>
      </w:r>
      <w:r>
        <w:rPr>
          <w:sz w:val="24"/>
        </w:rPr>
        <w:tab/>
        <w:t>технологии</w:t>
      </w:r>
      <w:r>
        <w:rPr>
          <w:sz w:val="24"/>
        </w:rPr>
        <w:tab/>
        <w:t>в</w:t>
      </w:r>
      <w:r>
        <w:rPr>
          <w:sz w:val="24"/>
        </w:rPr>
        <w:tab/>
        <w:t>маркетинге:</w:t>
      </w:r>
      <w:r>
        <w:rPr>
          <w:sz w:val="24"/>
        </w:rPr>
        <w:tab/>
        <w:t>учебник</w:t>
      </w:r>
      <w:r>
        <w:rPr>
          <w:sz w:val="24"/>
        </w:rPr>
        <w:tab/>
        <w:t>и</w:t>
      </w:r>
      <w:r>
        <w:rPr>
          <w:sz w:val="24"/>
        </w:rPr>
        <w:tab/>
        <w:t>практикум</w:t>
      </w:r>
      <w:r>
        <w:rPr>
          <w:sz w:val="24"/>
        </w:rPr>
        <w:tab/>
      </w:r>
      <w:r>
        <w:rPr>
          <w:spacing w:val="-5"/>
          <w:sz w:val="24"/>
        </w:rPr>
        <w:t>для</w:t>
      </w:r>
      <w:r>
        <w:rPr>
          <w:sz w:val="24"/>
        </w:rPr>
        <w:t xml:space="preserve"> академического </w:t>
      </w:r>
      <w:proofErr w:type="spellStart"/>
      <w:r>
        <w:rPr>
          <w:sz w:val="24"/>
        </w:rPr>
        <w:t>бакалавриата</w:t>
      </w:r>
      <w:proofErr w:type="spellEnd"/>
      <w:r>
        <w:rPr>
          <w:sz w:val="24"/>
        </w:rPr>
        <w:t xml:space="preserve"> / С. В. Карпова [и др.]; под общ. ред. С. В.  Карповой.</w:t>
      </w:r>
    </w:p>
    <w:p w:rsidR="000E3F35" w:rsidRDefault="00D44EA2">
      <w:pPr>
        <w:pStyle w:val="a4"/>
        <w:numPr>
          <w:ilvl w:val="1"/>
          <w:numId w:val="7"/>
        </w:numPr>
        <w:tabs>
          <w:tab w:val="left" w:pos="329"/>
        </w:tabs>
        <w:ind w:right="127" w:hanging="1271"/>
        <w:jc w:val="right"/>
        <w:rPr>
          <w:sz w:val="24"/>
        </w:rPr>
      </w:pPr>
      <w:r>
        <w:rPr>
          <w:sz w:val="24"/>
        </w:rPr>
        <w:t>М.:</w:t>
      </w:r>
      <w:r>
        <w:rPr>
          <w:spacing w:val="26"/>
          <w:sz w:val="24"/>
        </w:rPr>
        <w:t xml:space="preserve"> </w:t>
      </w:r>
      <w:r>
        <w:rPr>
          <w:sz w:val="24"/>
        </w:rPr>
        <w:t>Издательство</w:t>
      </w:r>
      <w:r>
        <w:rPr>
          <w:spacing w:val="28"/>
          <w:sz w:val="24"/>
        </w:rPr>
        <w:t xml:space="preserve"> </w:t>
      </w:r>
      <w:proofErr w:type="spellStart"/>
      <w:r>
        <w:rPr>
          <w:sz w:val="24"/>
        </w:rPr>
        <w:t>Юрайт</w:t>
      </w:r>
      <w:proofErr w:type="spellEnd"/>
      <w:r>
        <w:rPr>
          <w:sz w:val="24"/>
        </w:rPr>
        <w:t>,</w:t>
      </w:r>
      <w:r>
        <w:rPr>
          <w:spacing w:val="26"/>
          <w:sz w:val="24"/>
        </w:rPr>
        <w:t xml:space="preserve"> </w:t>
      </w:r>
      <w:r>
        <w:rPr>
          <w:sz w:val="24"/>
        </w:rPr>
        <w:t>2018.</w:t>
      </w:r>
      <w:r>
        <w:rPr>
          <w:spacing w:val="28"/>
          <w:sz w:val="24"/>
        </w:rPr>
        <w:t xml:space="preserve"> </w:t>
      </w:r>
      <w:r>
        <w:rPr>
          <w:sz w:val="24"/>
        </w:rPr>
        <w:t>—</w:t>
      </w:r>
      <w:r>
        <w:rPr>
          <w:spacing w:val="26"/>
          <w:sz w:val="24"/>
        </w:rPr>
        <w:t xml:space="preserve"> </w:t>
      </w:r>
      <w:r>
        <w:rPr>
          <w:sz w:val="24"/>
        </w:rPr>
        <w:t>367</w:t>
      </w:r>
      <w:r>
        <w:rPr>
          <w:spacing w:val="28"/>
          <w:sz w:val="24"/>
        </w:rPr>
        <w:t xml:space="preserve"> </w:t>
      </w:r>
      <w:r>
        <w:rPr>
          <w:sz w:val="24"/>
        </w:rPr>
        <w:t>с.</w:t>
      </w:r>
      <w:r>
        <w:rPr>
          <w:spacing w:val="28"/>
          <w:sz w:val="24"/>
        </w:rPr>
        <w:t xml:space="preserve"> </w:t>
      </w:r>
      <w:r>
        <w:rPr>
          <w:sz w:val="24"/>
        </w:rPr>
        <w:t>—</w:t>
      </w:r>
      <w:r>
        <w:rPr>
          <w:spacing w:val="26"/>
          <w:sz w:val="24"/>
        </w:rPr>
        <w:t xml:space="preserve"> </w:t>
      </w:r>
      <w:r>
        <w:rPr>
          <w:sz w:val="24"/>
        </w:rPr>
        <w:t>(Серия:</w:t>
      </w:r>
      <w:r>
        <w:rPr>
          <w:spacing w:val="27"/>
          <w:sz w:val="24"/>
        </w:rPr>
        <w:t xml:space="preserve"> </w:t>
      </w:r>
      <w:r>
        <w:rPr>
          <w:sz w:val="24"/>
        </w:rPr>
        <w:t>Бакалавр.</w:t>
      </w:r>
      <w:r>
        <w:rPr>
          <w:spacing w:val="30"/>
          <w:sz w:val="24"/>
        </w:rPr>
        <w:t xml:space="preserve"> </w:t>
      </w:r>
      <w:r>
        <w:rPr>
          <w:sz w:val="24"/>
        </w:rPr>
        <w:t>Академический</w:t>
      </w:r>
    </w:p>
    <w:p w:rsidR="000E3F35" w:rsidRDefault="000E3F35">
      <w:pPr>
        <w:jc w:val="right"/>
        <w:rPr>
          <w:sz w:val="24"/>
        </w:rPr>
        <w:sectPr w:rsidR="000E3F35">
          <w:pgSz w:w="11910" w:h="16840"/>
          <w:pgMar w:top="1040" w:right="720" w:bottom="280" w:left="1480" w:header="710" w:footer="0" w:gutter="0"/>
          <w:cols w:space="720"/>
        </w:sectPr>
      </w:pPr>
    </w:p>
    <w:p w:rsidR="000E3F35" w:rsidRDefault="00D44EA2">
      <w:pPr>
        <w:pStyle w:val="a3"/>
        <w:spacing w:before="162"/>
        <w:ind w:left="941" w:right="126"/>
        <w:jc w:val="both"/>
      </w:pPr>
      <w:r>
        <w:lastRenderedPageBreak/>
        <w:t xml:space="preserve">курс). Режим доступа: </w:t>
      </w:r>
      <w:hyperlink r:id="rId77">
        <w:r>
          <w:rPr>
            <w:color w:val="0000FF"/>
            <w:u w:val="single" w:color="0000FF"/>
          </w:rPr>
          <w:t>https://biblio-online.ru/book/8421497F-EAAA-4BF9-81F9-</w:t>
        </w:r>
      </w:hyperlink>
      <w:r>
        <w:rPr>
          <w:color w:val="0000FF"/>
        </w:rPr>
        <w:t xml:space="preserve"> </w:t>
      </w:r>
      <w:hyperlink r:id="rId78">
        <w:r>
          <w:rPr>
            <w:color w:val="0000FF"/>
            <w:u w:val="single" w:color="0000FF"/>
          </w:rPr>
          <w:t>686BACA30B70</w:t>
        </w:r>
      </w:hyperlink>
    </w:p>
    <w:p w:rsidR="000E3F35" w:rsidRDefault="00D44EA2">
      <w:pPr>
        <w:pStyle w:val="a4"/>
        <w:numPr>
          <w:ilvl w:val="0"/>
          <w:numId w:val="7"/>
        </w:numPr>
        <w:tabs>
          <w:tab w:val="left" w:pos="942"/>
          <w:tab w:val="left" w:pos="2280"/>
          <w:tab w:val="left" w:pos="3810"/>
        </w:tabs>
        <w:ind w:left="941" w:right="123"/>
        <w:jc w:val="both"/>
        <w:rPr>
          <w:sz w:val="24"/>
        </w:rPr>
      </w:pPr>
      <w:r>
        <w:rPr>
          <w:sz w:val="24"/>
        </w:rPr>
        <w:t xml:space="preserve">Одинцов, Б. Е. Информационные системы управления эффективностью бизнеса : учебник и практикум для </w:t>
      </w:r>
      <w:proofErr w:type="spellStart"/>
      <w:r>
        <w:rPr>
          <w:sz w:val="24"/>
        </w:rPr>
        <w:t>бакалавриата</w:t>
      </w:r>
      <w:proofErr w:type="spellEnd"/>
      <w:r>
        <w:rPr>
          <w:sz w:val="24"/>
        </w:rPr>
        <w:t xml:space="preserve"> и магистратуры / Б. Е. Одинцов. — М. : Издательство </w:t>
      </w:r>
      <w:proofErr w:type="spellStart"/>
      <w:r>
        <w:rPr>
          <w:sz w:val="24"/>
        </w:rPr>
        <w:t>Юрайт</w:t>
      </w:r>
      <w:proofErr w:type="spellEnd"/>
      <w:r>
        <w:rPr>
          <w:sz w:val="24"/>
        </w:rPr>
        <w:t>, 2018. — 206 с. — (Серия: Бакалавр и магистр. Модуль.). Режим</w:t>
      </w:r>
      <w:r>
        <w:rPr>
          <w:sz w:val="24"/>
        </w:rPr>
        <w:tab/>
        <w:t>доступа:</w:t>
      </w:r>
      <w:r>
        <w:rPr>
          <w:sz w:val="24"/>
        </w:rPr>
        <w:tab/>
      </w:r>
      <w:hyperlink r:id="rId79">
        <w:r>
          <w:rPr>
            <w:color w:val="0000FF"/>
            <w:sz w:val="24"/>
            <w:u w:val="single" w:color="0000FF"/>
          </w:rPr>
          <w:t>https://biblio-online.ru/book/A776D72A-816A-4037-A427-</w:t>
        </w:r>
      </w:hyperlink>
      <w:hyperlink r:id="rId80">
        <w:r>
          <w:rPr>
            <w:color w:val="0000FF"/>
            <w:sz w:val="24"/>
            <w:u w:val="single" w:color="0000FF"/>
          </w:rPr>
          <w:t xml:space="preserve"> 23F71AF28852</w:t>
        </w:r>
      </w:hyperlink>
    </w:p>
    <w:p w:rsidR="000E3F35" w:rsidRDefault="00D44EA2">
      <w:pPr>
        <w:pStyle w:val="a4"/>
        <w:numPr>
          <w:ilvl w:val="0"/>
          <w:numId w:val="7"/>
        </w:numPr>
        <w:tabs>
          <w:tab w:val="left" w:pos="942"/>
        </w:tabs>
        <w:spacing w:before="1"/>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proofErr w:type="spellStart"/>
      <w:r>
        <w:rPr>
          <w:sz w:val="24"/>
        </w:rPr>
        <w:t>бакалавриата</w:t>
      </w:r>
      <w:proofErr w:type="spellEnd"/>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proofErr w:type="spellStart"/>
      <w:r>
        <w:rPr>
          <w:sz w:val="24"/>
        </w:rPr>
        <w:t>Юрайт</w:t>
      </w:r>
      <w:proofErr w:type="spellEnd"/>
      <w:r>
        <w:rPr>
          <w:sz w:val="24"/>
        </w:rPr>
        <w:t>,</w:t>
      </w:r>
      <w:r>
        <w:rPr>
          <w:spacing w:val="14"/>
          <w:sz w:val="24"/>
        </w:rPr>
        <w:t xml:space="preserve"> </w:t>
      </w:r>
      <w:r>
        <w:rPr>
          <w:sz w:val="24"/>
        </w:rPr>
        <w:t>2018.</w:t>
      </w:r>
    </w:p>
    <w:p w:rsidR="000E3F35" w:rsidRDefault="00D44EA2">
      <w:pPr>
        <w:pStyle w:val="a4"/>
        <w:numPr>
          <w:ilvl w:val="1"/>
          <w:numId w:val="7"/>
        </w:numPr>
        <w:tabs>
          <w:tab w:val="left" w:pos="1257"/>
        </w:tabs>
        <w:ind w:left="941" w:right="126" w:firstLine="0"/>
        <w:jc w:val="both"/>
        <w:rPr>
          <w:sz w:val="24"/>
        </w:rPr>
      </w:pPr>
      <w:r>
        <w:rPr>
          <w:sz w:val="24"/>
        </w:rPr>
        <w:t xml:space="preserve">321 с. — (Серия : Университеты России). </w:t>
      </w:r>
      <w:hyperlink r:id="rId81">
        <w:r>
          <w:rPr>
            <w:sz w:val="24"/>
            <w:u w:val="single"/>
          </w:rPr>
          <w:t>https://biblio-online.ru/book/836C32FD-</w:t>
        </w:r>
      </w:hyperlink>
      <w:hyperlink r:id="rId82">
        <w:r>
          <w:rPr>
            <w:sz w:val="24"/>
            <w:u w:val="single"/>
          </w:rPr>
          <w:t xml:space="preserve"> 678E-4B11-8BFC-F16354A8AFC7/</w:t>
        </w:r>
        <w:proofErr w:type="spellStart"/>
        <w:r>
          <w:rPr>
            <w:sz w:val="24"/>
            <w:u w:val="single"/>
          </w:rPr>
          <w:t>informacionnaya-bezopasnost</w:t>
        </w:r>
        <w:proofErr w:type="spellEnd"/>
      </w:hyperlink>
    </w:p>
    <w:p w:rsidR="000E3F35" w:rsidRDefault="000E3F35">
      <w:pPr>
        <w:pStyle w:val="a3"/>
        <w:rPr>
          <w:sz w:val="20"/>
        </w:rPr>
      </w:pPr>
    </w:p>
    <w:p w:rsidR="000E3F35" w:rsidRDefault="000E3F35">
      <w:pPr>
        <w:pStyle w:val="a3"/>
        <w:spacing w:before="2"/>
      </w:pPr>
    </w:p>
    <w:p w:rsidR="000E3F35" w:rsidRDefault="00D44EA2">
      <w:pPr>
        <w:pStyle w:val="2"/>
        <w:numPr>
          <w:ilvl w:val="0"/>
          <w:numId w:val="6"/>
        </w:numPr>
        <w:tabs>
          <w:tab w:val="left" w:pos="689"/>
          <w:tab w:val="left" w:pos="690"/>
          <w:tab w:val="left" w:pos="3093"/>
          <w:tab w:val="left" w:pos="4750"/>
          <w:tab w:val="left" w:pos="5554"/>
          <w:tab w:val="left" w:pos="8514"/>
        </w:tabs>
        <w:spacing w:before="90"/>
        <w:ind w:right="128" w:firstLine="0"/>
      </w:pPr>
      <w:r>
        <w:t>МЕТОДИЧЕСКИЕ</w:t>
      </w:r>
      <w:r>
        <w:tab/>
        <w:t>УКАЗАНИЯ</w:t>
      </w:r>
      <w:r>
        <w:tab/>
        <w:t>ДЛЯ</w:t>
      </w:r>
      <w:r>
        <w:tab/>
        <w:t>САМОСТОЯТЕЛЬНОЙ</w:t>
      </w:r>
      <w:r>
        <w:tab/>
      </w:r>
      <w:r>
        <w:rPr>
          <w:spacing w:val="-4"/>
        </w:rPr>
        <w:t xml:space="preserve">РАБОТЫ </w:t>
      </w:r>
      <w:r>
        <w:t>СТУДЕНТОВ</w:t>
      </w:r>
    </w:p>
    <w:p w:rsidR="000E3F35" w:rsidRDefault="000E3F35">
      <w:pPr>
        <w:pStyle w:val="a3"/>
        <w:spacing w:before="7"/>
        <w:rPr>
          <w:b/>
          <w:sz w:val="23"/>
        </w:rPr>
      </w:pPr>
    </w:p>
    <w:p w:rsidR="000E3F35" w:rsidRDefault="00D44EA2">
      <w:pPr>
        <w:pStyle w:val="a3"/>
        <w:ind w:left="222" w:right="124" w:firstLine="707"/>
        <w:jc w:val="both"/>
      </w:pPr>
      <w:r>
        <w:t>Самостоятельная работа студентов по дисциплине «Технологии бронирования в туризме» направлена на углубленное изучение теоретических вопросов, охватывающих основное содержание курса.</w:t>
      </w:r>
    </w:p>
    <w:p w:rsidR="000E3F35" w:rsidRDefault="00D44EA2">
      <w:pPr>
        <w:pStyle w:val="a3"/>
        <w:ind w:left="222" w:right="131" w:firstLine="707"/>
        <w:jc w:val="both"/>
      </w:pPr>
      <w:r>
        <w:t>Итоги самостоятельной работы студенты представляют на практических занятиях в форме докладов и во время обсуждения различных вопросов и проблем, на консультациях</w:t>
      </w:r>
    </w:p>
    <w:p w:rsidR="000E3F35" w:rsidRDefault="00D44EA2">
      <w:pPr>
        <w:pStyle w:val="a4"/>
        <w:numPr>
          <w:ilvl w:val="0"/>
          <w:numId w:val="12"/>
        </w:numPr>
        <w:tabs>
          <w:tab w:val="left" w:pos="403"/>
        </w:tabs>
        <w:ind w:hanging="181"/>
        <w:jc w:val="both"/>
        <w:rPr>
          <w:sz w:val="24"/>
        </w:rPr>
      </w:pPr>
      <w:r>
        <w:rPr>
          <w:sz w:val="24"/>
        </w:rPr>
        <w:t>в форме обсуждения содержания изученного материала с</w:t>
      </w:r>
      <w:r>
        <w:rPr>
          <w:spacing w:val="-9"/>
          <w:sz w:val="24"/>
        </w:rPr>
        <w:t xml:space="preserve"> </w:t>
      </w:r>
      <w:r>
        <w:rPr>
          <w:sz w:val="24"/>
        </w:rPr>
        <w:t>преподавателем.</w:t>
      </w:r>
    </w:p>
    <w:p w:rsidR="000E3F35" w:rsidRDefault="00D44EA2">
      <w:pPr>
        <w:pStyle w:val="a3"/>
        <w:ind w:left="222" w:right="131" w:firstLine="719"/>
        <w:jc w:val="both"/>
      </w:pPr>
      <w:r>
        <w:t>В число видов работ, выполняемых студентами самостоятельно, входят: работа с научной и учебной литературой в соответствии со списком обязательной и дополнительной литературой, рекомендованной по курсу, подготовка сообщений для представления на занятиях, анализ проблемных ситуаций, предлагаемых для самостоятельного изучения в аудитории и последующего коллективного обсуждения.</w:t>
      </w:r>
    </w:p>
    <w:p w:rsidR="000E3F35" w:rsidRDefault="00D44EA2">
      <w:pPr>
        <w:pStyle w:val="a3"/>
        <w:ind w:left="222" w:right="125" w:firstLine="719"/>
        <w:jc w:val="both"/>
      </w:pPr>
      <w:r>
        <w:t>При подготовке к практическим занятиям студентам необходимо ознакомиться со списком вопросов для обсуждения, изучить основную литературу, ответить на контрольные вопросы, приведенные в учебниках и учебно-методических пособиях, выполнить предусмотренные в них задания для самостоятельной работы.</w:t>
      </w:r>
    </w:p>
    <w:p w:rsidR="000E3F35" w:rsidRDefault="00D44EA2">
      <w:pPr>
        <w:pStyle w:val="a3"/>
        <w:ind w:left="222" w:right="128" w:firstLine="707"/>
        <w:jc w:val="both"/>
      </w:pPr>
      <w:r>
        <w:t>Неотъемлемой частью самостоятельной работы студентов является выработка умения использовать справочную литературу (словари, энциклопедии и т.д.), а также другие источники справочной информации в процессе подготовки к практическим занятиям, анализу конкретных учебных ситуаций (</w:t>
      </w:r>
      <w:proofErr w:type="spellStart"/>
      <w:r>
        <w:t>case</w:t>
      </w:r>
      <w:proofErr w:type="spellEnd"/>
      <w:r>
        <w:t xml:space="preserve"> </w:t>
      </w:r>
      <w:proofErr w:type="spellStart"/>
      <w:r>
        <w:t>study</w:t>
      </w:r>
      <w:proofErr w:type="spellEnd"/>
      <w:r>
        <w:t>) и индивидуальным заданиям.</w:t>
      </w:r>
    </w:p>
    <w:p w:rsidR="000E3F35" w:rsidRDefault="00D44EA2">
      <w:pPr>
        <w:pStyle w:val="a3"/>
        <w:spacing w:before="1"/>
        <w:ind w:left="222" w:right="130" w:firstLine="707"/>
        <w:jc w:val="both"/>
      </w:pPr>
      <w:r>
        <w:t>Одной из форм самостоятельной деятельности студента является написание докладов. Выполнение такого вида работ способствует формированию у студента навыков самостоятельной научной деятельности, повышению его теоретической и практической подготовки, лучшему усвоению учебного материала.</w:t>
      </w:r>
    </w:p>
    <w:p w:rsidR="000E3F35" w:rsidRDefault="00D44EA2">
      <w:pPr>
        <w:pStyle w:val="a3"/>
        <w:ind w:left="222" w:right="132" w:firstLine="719"/>
        <w:jc w:val="both"/>
      </w:pPr>
      <w:r>
        <w:t>В процессе реферирования научной литературы и подготовки доклада как формы отчета о проделанной работе студенты должны не только получить представление об основных тенденциях в сфере гостеприимства и их проявлениях в международной туристской индустрии, но и разобраться в конкретных аспектах – объектах докладов.</w:t>
      </w:r>
    </w:p>
    <w:p w:rsidR="000E3F35" w:rsidRDefault="00D44EA2">
      <w:pPr>
        <w:pStyle w:val="a3"/>
        <w:ind w:left="222" w:right="129" w:firstLine="707"/>
        <w:jc w:val="both"/>
      </w:pPr>
      <w:r>
        <w:t>Практические занятия способствуют углубленному изучению дисциплины, развитию аналитических способностей, формирования умения применять на практике методические приемы познания, развитию навыка обобщения материала, формулирования выводов, приобретению навыков использования теоретических и прикладных знаний в практической деятельности, осуществлению контроля за ходом обучения.</w:t>
      </w:r>
    </w:p>
    <w:p w:rsidR="000E3F35" w:rsidRDefault="00D44EA2">
      <w:pPr>
        <w:pStyle w:val="a3"/>
        <w:spacing w:before="1"/>
        <w:ind w:left="930"/>
        <w:jc w:val="both"/>
      </w:pPr>
      <w:r>
        <w:t>Самостоятельная работа студентов включает:</w:t>
      </w:r>
    </w:p>
    <w:p w:rsidR="000E3F35" w:rsidRDefault="00D44EA2">
      <w:pPr>
        <w:pStyle w:val="a4"/>
        <w:numPr>
          <w:ilvl w:val="1"/>
          <w:numId w:val="6"/>
        </w:numPr>
        <w:tabs>
          <w:tab w:val="left" w:pos="1216"/>
        </w:tabs>
        <w:jc w:val="both"/>
        <w:rPr>
          <w:sz w:val="24"/>
        </w:rPr>
      </w:pPr>
      <w:r>
        <w:rPr>
          <w:sz w:val="24"/>
        </w:rPr>
        <w:t>Повторение представленного в ходе практических занятий</w:t>
      </w:r>
      <w:r>
        <w:rPr>
          <w:spacing w:val="-9"/>
          <w:sz w:val="24"/>
        </w:rPr>
        <w:t xml:space="preserve"> </w:t>
      </w:r>
      <w:r>
        <w:rPr>
          <w:sz w:val="24"/>
        </w:rPr>
        <w:t>материала.</w:t>
      </w:r>
    </w:p>
    <w:p w:rsidR="000E3F35" w:rsidRDefault="000E3F35">
      <w:pPr>
        <w:jc w:val="both"/>
        <w:rPr>
          <w:sz w:val="24"/>
        </w:rPr>
        <w:sectPr w:rsidR="000E3F35">
          <w:pgSz w:w="11910" w:h="16840"/>
          <w:pgMar w:top="1040" w:right="720" w:bottom="280" w:left="1480" w:header="710" w:footer="0" w:gutter="0"/>
          <w:cols w:space="720"/>
        </w:sectPr>
      </w:pPr>
    </w:p>
    <w:p w:rsidR="000E3F35" w:rsidRDefault="00D44EA2">
      <w:pPr>
        <w:pStyle w:val="a4"/>
        <w:numPr>
          <w:ilvl w:val="1"/>
          <w:numId w:val="6"/>
        </w:numPr>
        <w:tabs>
          <w:tab w:val="left" w:pos="1216"/>
          <w:tab w:val="left" w:pos="2630"/>
          <w:tab w:val="left" w:pos="2959"/>
          <w:tab w:val="left" w:pos="4606"/>
          <w:tab w:val="left" w:pos="5754"/>
          <w:tab w:val="left" w:pos="7203"/>
          <w:tab w:val="left" w:pos="8417"/>
          <w:tab w:val="left" w:pos="9339"/>
        </w:tabs>
        <w:spacing w:before="162"/>
        <w:ind w:left="222" w:right="129" w:firstLine="707"/>
        <w:rPr>
          <w:sz w:val="24"/>
        </w:rPr>
      </w:pPr>
      <w:r>
        <w:rPr>
          <w:sz w:val="24"/>
        </w:rPr>
        <w:lastRenderedPageBreak/>
        <w:t>Подготовку</w:t>
      </w:r>
      <w:r>
        <w:rPr>
          <w:sz w:val="24"/>
        </w:rPr>
        <w:tab/>
        <w:t>к</w:t>
      </w:r>
      <w:r>
        <w:rPr>
          <w:sz w:val="24"/>
        </w:rPr>
        <w:tab/>
        <w:t>практическим</w:t>
      </w:r>
      <w:r>
        <w:rPr>
          <w:sz w:val="24"/>
        </w:rPr>
        <w:tab/>
        <w:t>занятиям</w:t>
      </w:r>
      <w:r>
        <w:rPr>
          <w:sz w:val="24"/>
        </w:rPr>
        <w:tab/>
        <w:t>(подготовку</w:t>
      </w:r>
      <w:r>
        <w:rPr>
          <w:sz w:val="24"/>
        </w:rPr>
        <w:tab/>
        <w:t>докладов,</w:t>
      </w:r>
      <w:r>
        <w:rPr>
          <w:sz w:val="24"/>
        </w:rPr>
        <w:tab/>
        <w:t>ответы</w:t>
      </w:r>
      <w:r>
        <w:rPr>
          <w:sz w:val="24"/>
        </w:rPr>
        <w:tab/>
      </w:r>
      <w:r>
        <w:rPr>
          <w:spacing w:val="-9"/>
          <w:sz w:val="24"/>
        </w:rPr>
        <w:t xml:space="preserve">на </w:t>
      </w:r>
      <w:r>
        <w:rPr>
          <w:sz w:val="24"/>
        </w:rPr>
        <w:t>контрольные вопросы, выполнение практических</w:t>
      </w:r>
      <w:r>
        <w:rPr>
          <w:spacing w:val="-3"/>
          <w:sz w:val="24"/>
        </w:rPr>
        <w:t xml:space="preserve"> </w:t>
      </w:r>
      <w:r>
        <w:rPr>
          <w:sz w:val="24"/>
        </w:rPr>
        <w:t>заданий).</w:t>
      </w:r>
    </w:p>
    <w:p w:rsidR="000E3F35" w:rsidRDefault="00D44EA2">
      <w:pPr>
        <w:pStyle w:val="a4"/>
        <w:numPr>
          <w:ilvl w:val="1"/>
          <w:numId w:val="6"/>
        </w:numPr>
        <w:tabs>
          <w:tab w:val="left" w:pos="1216"/>
          <w:tab w:val="left" w:pos="8769"/>
        </w:tabs>
        <w:ind w:left="222" w:right="133" w:firstLine="707"/>
        <w:rPr>
          <w:sz w:val="24"/>
        </w:rPr>
      </w:pPr>
      <w:r>
        <w:rPr>
          <w:sz w:val="24"/>
        </w:rPr>
        <w:t>Поиск   информации   по   рассматриваемым   в</w:t>
      </w:r>
      <w:r>
        <w:rPr>
          <w:spacing w:val="5"/>
          <w:sz w:val="24"/>
        </w:rPr>
        <w:t xml:space="preserve"> </w:t>
      </w:r>
      <w:r>
        <w:rPr>
          <w:sz w:val="24"/>
        </w:rPr>
        <w:t xml:space="preserve">рамках </w:t>
      </w:r>
      <w:r>
        <w:rPr>
          <w:spacing w:val="39"/>
          <w:sz w:val="24"/>
        </w:rPr>
        <w:t xml:space="preserve"> </w:t>
      </w:r>
      <w:r>
        <w:rPr>
          <w:sz w:val="24"/>
        </w:rPr>
        <w:t>практических</w:t>
      </w:r>
      <w:r>
        <w:rPr>
          <w:sz w:val="24"/>
        </w:rPr>
        <w:tab/>
      </w:r>
      <w:r>
        <w:rPr>
          <w:spacing w:val="-4"/>
          <w:sz w:val="24"/>
        </w:rPr>
        <w:t xml:space="preserve">занятий </w:t>
      </w:r>
      <w:r>
        <w:rPr>
          <w:sz w:val="24"/>
        </w:rPr>
        <w:t>вопросам на основе списка основной и дополнительной</w:t>
      </w:r>
      <w:r>
        <w:rPr>
          <w:spacing w:val="-7"/>
          <w:sz w:val="24"/>
        </w:rPr>
        <w:t xml:space="preserve"> </w:t>
      </w:r>
      <w:r>
        <w:rPr>
          <w:sz w:val="24"/>
        </w:rPr>
        <w:t>литературы.</w:t>
      </w:r>
    </w:p>
    <w:p w:rsidR="000E3F35" w:rsidRDefault="00D44EA2">
      <w:pPr>
        <w:pStyle w:val="a4"/>
        <w:numPr>
          <w:ilvl w:val="1"/>
          <w:numId w:val="6"/>
        </w:numPr>
        <w:tabs>
          <w:tab w:val="left" w:pos="1216"/>
        </w:tabs>
        <w:spacing w:before="1"/>
        <w:ind w:left="222" w:right="129" w:firstLine="707"/>
        <w:rPr>
          <w:sz w:val="24"/>
        </w:rPr>
      </w:pPr>
      <w:r>
        <w:rPr>
          <w:sz w:val="24"/>
        </w:rPr>
        <w:t>Работу с учебной, научно-популярной и научной литературой, справочниками, словарями с целью самостоятельного поиска ответов на контрольные</w:t>
      </w:r>
      <w:r>
        <w:rPr>
          <w:spacing w:val="-10"/>
          <w:sz w:val="24"/>
        </w:rPr>
        <w:t xml:space="preserve"> </w:t>
      </w:r>
      <w:r>
        <w:rPr>
          <w:sz w:val="24"/>
        </w:rPr>
        <w:t>вопросы.</w:t>
      </w:r>
    </w:p>
    <w:p w:rsidR="000E3F35" w:rsidRDefault="000E3F35">
      <w:pPr>
        <w:pStyle w:val="a3"/>
        <w:spacing w:before="4"/>
      </w:pPr>
    </w:p>
    <w:p w:rsidR="000E3F35" w:rsidRDefault="00D44EA2">
      <w:pPr>
        <w:pStyle w:val="2"/>
        <w:tabs>
          <w:tab w:val="left" w:pos="673"/>
          <w:tab w:val="left" w:pos="4242"/>
          <w:tab w:val="left" w:pos="4761"/>
          <w:tab w:val="left" w:pos="7682"/>
        </w:tabs>
        <w:ind w:right="129"/>
        <w:jc w:val="left"/>
      </w:pPr>
      <w:r>
        <w:t>4</w:t>
      </w:r>
      <w:r>
        <w:tab/>
        <w:t>УЧЕБНО-МЕТОДИЧЕСКОЕ</w:t>
      </w:r>
      <w:r>
        <w:tab/>
        <w:t>И</w:t>
      </w:r>
      <w:r>
        <w:tab/>
        <w:t>ИНФОРМАЦИОННОЕ</w:t>
      </w:r>
      <w:r>
        <w:tab/>
      </w:r>
      <w:r>
        <w:rPr>
          <w:spacing w:val="-3"/>
        </w:rPr>
        <w:t xml:space="preserve">ОБЕСПЕЧЕНИЕ </w:t>
      </w:r>
      <w:r>
        <w:t>ДИСЦИПЛИНЫ</w:t>
      </w:r>
    </w:p>
    <w:p w:rsidR="000E3F35" w:rsidRDefault="000E3F35">
      <w:pPr>
        <w:pStyle w:val="a3"/>
        <w:spacing w:before="3"/>
        <w:rPr>
          <w:b/>
        </w:rPr>
      </w:pPr>
    </w:p>
    <w:p w:rsidR="000E3F35" w:rsidRDefault="00D44EA2">
      <w:pPr>
        <w:ind w:left="788"/>
        <w:jc w:val="both"/>
        <w:rPr>
          <w:b/>
          <w:sz w:val="24"/>
        </w:rPr>
      </w:pPr>
      <w:r>
        <w:rPr>
          <w:b/>
          <w:sz w:val="24"/>
        </w:rPr>
        <w:t>Основная литература:</w:t>
      </w:r>
    </w:p>
    <w:p w:rsidR="000E3F35" w:rsidRDefault="00D44EA2">
      <w:pPr>
        <w:pStyle w:val="a4"/>
        <w:numPr>
          <w:ilvl w:val="0"/>
          <w:numId w:val="1"/>
        </w:numPr>
        <w:tabs>
          <w:tab w:val="left" w:pos="935"/>
        </w:tabs>
        <w:spacing w:before="33"/>
        <w:ind w:right="122"/>
        <w:jc w:val="both"/>
        <w:rPr>
          <w:sz w:val="24"/>
        </w:rPr>
      </w:pPr>
      <w:proofErr w:type="spellStart"/>
      <w:r>
        <w:rPr>
          <w:sz w:val="24"/>
        </w:rPr>
        <w:t>Ветитнев</w:t>
      </w:r>
      <w:proofErr w:type="spellEnd"/>
      <w:r>
        <w:rPr>
          <w:sz w:val="24"/>
        </w:rPr>
        <w:t xml:space="preserve">, А. М. Информационные технологии в туристской индустрии : учебник для академического </w:t>
      </w:r>
      <w:proofErr w:type="spellStart"/>
      <w:r>
        <w:rPr>
          <w:sz w:val="24"/>
        </w:rPr>
        <w:t>бакалавриата</w:t>
      </w:r>
      <w:proofErr w:type="spellEnd"/>
      <w:r>
        <w:rPr>
          <w:sz w:val="24"/>
        </w:rPr>
        <w:t xml:space="preserve"> / А. М. </w:t>
      </w:r>
      <w:proofErr w:type="spellStart"/>
      <w:r>
        <w:rPr>
          <w:sz w:val="24"/>
        </w:rPr>
        <w:t>Ветитнев</w:t>
      </w:r>
      <w:proofErr w:type="spellEnd"/>
      <w:r>
        <w:rPr>
          <w:sz w:val="24"/>
        </w:rPr>
        <w:t xml:space="preserve">, В. В. Коваленко, В. В. Коваленко. — 2-е изд., </w:t>
      </w:r>
      <w:proofErr w:type="spellStart"/>
      <w:r>
        <w:rPr>
          <w:sz w:val="24"/>
        </w:rPr>
        <w:t>испр</w:t>
      </w:r>
      <w:proofErr w:type="spellEnd"/>
      <w:r>
        <w:rPr>
          <w:sz w:val="24"/>
        </w:rPr>
        <w:t xml:space="preserve">. и доп. — М. : Издательство </w:t>
      </w:r>
      <w:proofErr w:type="spellStart"/>
      <w:r>
        <w:rPr>
          <w:sz w:val="24"/>
        </w:rPr>
        <w:t>Юрайт</w:t>
      </w:r>
      <w:proofErr w:type="spellEnd"/>
      <w:r>
        <w:rPr>
          <w:sz w:val="24"/>
        </w:rPr>
        <w:t>, 2018. — 402 с. — (Серия : Бакалавр. Академический курс). Режим доступа:</w:t>
      </w:r>
      <w:r>
        <w:rPr>
          <w:color w:val="0000FF"/>
          <w:sz w:val="24"/>
        </w:rPr>
        <w:t xml:space="preserve"> </w:t>
      </w:r>
      <w:hyperlink r:id="rId83">
        <w:r>
          <w:rPr>
            <w:color w:val="0000FF"/>
            <w:sz w:val="24"/>
            <w:u w:val="single" w:color="0000FF"/>
          </w:rPr>
          <w:t>https://biblio-</w:t>
        </w:r>
      </w:hyperlink>
      <w:hyperlink r:id="rId84">
        <w:r>
          <w:rPr>
            <w:color w:val="0000FF"/>
            <w:sz w:val="24"/>
            <w:u w:val="single" w:color="0000FF"/>
          </w:rPr>
          <w:t xml:space="preserve"> online.ru/</w:t>
        </w:r>
        <w:proofErr w:type="spellStart"/>
        <w:r>
          <w:rPr>
            <w:color w:val="0000FF"/>
            <w:sz w:val="24"/>
            <w:u w:val="single" w:color="0000FF"/>
          </w:rPr>
          <w:t>book</w:t>
        </w:r>
        <w:proofErr w:type="spellEnd"/>
        <w:r>
          <w:rPr>
            <w:color w:val="0000FF"/>
            <w:sz w:val="24"/>
            <w:u w:val="single" w:color="0000FF"/>
          </w:rPr>
          <w:t>/685C0445-1312-4020-A7B4-94AEB0978EBE</w:t>
        </w:r>
      </w:hyperlink>
    </w:p>
    <w:p w:rsidR="000E3F35" w:rsidRPr="00D44EA2" w:rsidRDefault="00D44EA2">
      <w:pPr>
        <w:pStyle w:val="a4"/>
        <w:numPr>
          <w:ilvl w:val="0"/>
          <w:numId w:val="1"/>
        </w:numPr>
        <w:tabs>
          <w:tab w:val="left" w:pos="935"/>
        </w:tabs>
        <w:spacing w:before="1"/>
        <w:ind w:right="124"/>
        <w:jc w:val="both"/>
        <w:rPr>
          <w:sz w:val="24"/>
          <w:lang w:val="en-US"/>
        </w:rPr>
      </w:pPr>
      <w:r>
        <w:rPr>
          <w:sz w:val="24"/>
        </w:rPr>
        <w:t xml:space="preserve">Куприянов, Д. В. Информационное и технологическое обеспечение профессиональной деятельности : учебник и практикум для прикладного </w:t>
      </w:r>
      <w:proofErr w:type="spellStart"/>
      <w:r>
        <w:rPr>
          <w:sz w:val="24"/>
        </w:rPr>
        <w:t>бакалавриата</w:t>
      </w:r>
      <w:proofErr w:type="spellEnd"/>
      <w:r>
        <w:rPr>
          <w:sz w:val="24"/>
        </w:rPr>
        <w:t xml:space="preserve"> / Д. В. Куприянов. — М. : Издательство </w:t>
      </w:r>
      <w:proofErr w:type="spellStart"/>
      <w:r>
        <w:rPr>
          <w:sz w:val="24"/>
        </w:rPr>
        <w:t>Юрайт</w:t>
      </w:r>
      <w:proofErr w:type="spellEnd"/>
      <w:r>
        <w:rPr>
          <w:sz w:val="24"/>
        </w:rPr>
        <w:t>,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"https://biblio-online.ru/book/8BEFA5DE-285A-4729-A495-13B7EC21A</w:instrText>
      </w:r>
      <w:r w:rsidR="00053015" w:rsidRPr="000317A1">
        <w:rPr>
          <w:lang w:val="en-US"/>
        </w:rPr>
        <w:instrText xml:space="preserve">21D"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"https://biblio-online.ru/book/8BEFA5DE-285A-4729-A495-13B7EC21A21D" \h </w:instrText>
      </w:r>
      <w:r w:rsidR="00053015">
        <w:fldChar w:fldCharType="separate"/>
      </w:r>
      <w:r w:rsidRPr="00D44EA2">
        <w:rPr>
          <w:color w:val="0000FF"/>
          <w:sz w:val="24"/>
          <w:u w:val="single" w:color="0000FF"/>
          <w:lang w:val="en-US"/>
        </w:rPr>
        <w:t xml:space="preserve"> online.ru/book/8BEFA5DE-285A-4729-A495-13B7EC21A21D</w:t>
      </w:r>
      <w:r w:rsidR="00053015">
        <w:rPr>
          <w:color w:val="0000FF"/>
          <w:sz w:val="24"/>
          <w:u w:val="single" w:color="0000FF"/>
          <w:lang w:val="en-US"/>
        </w:rPr>
        <w:fldChar w:fldCharType="end"/>
      </w:r>
    </w:p>
    <w:p w:rsidR="000E3F35" w:rsidRPr="00D44EA2" w:rsidRDefault="000E3F35">
      <w:pPr>
        <w:pStyle w:val="a3"/>
        <w:spacing w:before="7"/>
        <w:rPr>
          <w:sz w:val="20"/>
          <w:lang w:val="en-US"/>
        </w:rPr>
      </w:pPr>
    </w:p>
    <w:p w:rsidR="000E3F35" w:rsidRDefault="00D44EA2">
      <w:pPr>
        <w:pStyle w:val="2"/>
        <w:spacing w:before="90"/>
        <w:ind w:left="788"/>
      </w:pPr>
      <w:r>
        <w:t>Дополнительная литература:</w:t>
      </w:r>
    </w:p>
    <w:p w:rsidR="000E3F35" w:rsidRDefault="00D44EA2">
      <w:pPr>
        <w:pStyle w:val="a4"/>
        <w:numPr>
          <w:ilvl w:val="0"/>
          <w:numId w:val="5"/>
        </w:numPr>
        <w:tabs>
          <w:tab w:val="left" w:pos="942"/>
        </w:tabs>
        <w:spacing w:before="33"/>
        <w:ind w:left="941" w:right="128"/>
        <w:jc w:val="both"/>
        <w:rPr>
          <w:sz w:val="24"/>
        </w:rPr>
      </w:pPr>
      <w:proofErr w:type="spellStart"/>
      <w:r>
        <w:rPr>
          <w:sz w:val="24"/>
        </w:rPr>
        <w:t>Городнова</w:t>
      </w:r>
      <w:proofErr w:type="spellEnd"/>
      <w:r>
        <w:rPr>
          <w:sz w:val="24"/>
        </w:rPr>
        <w:t xml:space="preserve">, А. А. Развитие информационного общества : учебник и практикум для академического </w:t>
      </w:r>
      <w:proofErr w:type="spellStart"/>
      <w:r>
        <w:rPr>
          <w:sz w:val="24"/>
        </w:rPr>
        <w:t>бакалавриата</w:t>
      </w:r>
      <w:proofErr w:type="spellEnd"/>
      <w:r>
        <w:rPr>
          <w:sz w:val="24"/>
        </w:rPr>
        <w:t xml:space="preserve"> / А. А. </w:t>
      </w:r>
      <w:proofErr w:type="spellStart"/>
      <w:r>
        <w:rPr>
          <w:sz w:val="24"/>
        </w:rPr>
        <w:t>Городнова</w:t>
      </w:r>
      <w:proofErr w:type="spellEnd"/>
      <w:r>
        <w:rPr>
          <w:sz w:val="24"/>
        </w:rPr>
        <w:t xml:space="preserve">. — М. : Издательство </w:t>
      </w:r>
      <w:proofErr w:type="spellStart"/>
      <w:r>
        <w:rPr>
          <w:sz w:val="24"/>
        </w:rPr>
        <w:t>Юрайт</w:t>
      </w:r>
      <w:proofErr w:type="spellEnd"/>
      <w:r>
        <w:rPr>
          <w:sz w:val="24"/>
        </w:rPr>
        <w:t>,</w:t>
      </w:r>
      <w:r>
        <w:rPr>
          <w:spacing w:val="10"/>
          <w:sz w:val="24"/>
        </w:rPr>
        <w:t xml:space="preserve"> </w:t>
      </w:r>
      <w:r>
        <w:rPr>
          <w:sz w:val="24"/>
        </w:rPr>
        <w:t>2018.</w:t>
      </w:r>
    </w:p>
    <w:p w:rsidR="000E3F35" w:rsidRPr="00D44EA2" w:rsidRDefault="00D44EA2">
      <w:pPr>
        <w:pStyle w:val="a4"/>
        <w:numPr>
          <w:ilvl w:val="1"/>
          <w:numId w:val="5"/>
        </w:numPr>
        <w:tabs>
          <w:tab w:val="left" w:pos="1254"/>
        </w:tabs>
        <w:spacing w:before="1"/>
        <w:ind w:left="941" w:right="122" w:firstLine="0"/>
        <w:jc w:val="both"/>
        <w:rPr>
          <w:sz w:val="24"/>
          <w:lang w:val="en-US"/>
        </w:rPr>
      </w:pPr>
      <w:r>
        <w:rPr>
          <w:sz w:val="24"/>
        </w:rPr>
        <w:t>243 с. — (Серия : Бакалавр. Академический курс). 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r w:rsidR="00053015">
        <w:fldChar w:fldCharType="begin"/>
      </w:r>
      <w:r w:rsidR="00053015" w:rsidRPr="000317A1">
        <w:rPr>
          <w:lang w:val="en-US"/>
        </w:rPr>
        <w:instrText xml:space="preserve"> HYPERLINK "https://biblio-online.ru/book/CA2A2AC6-0C7D-4DE1-80B6-6F014E1C1C8D" \h </w:instrText>
      </w:r>
      <w:r w:rsidR="00053015">
        <w:fldChar w:fldCharType="separate"/>
      </w:r>
      <w:r w:rsidRPr="00D44EA2">
        <w:rPr>
          <w:color w:val="0000FF"/>
          <w:sz w:val="24"/>
          <w:u w:val="single" w:color="0000FF"/>
          <w:lang w:val="en-US"/>
        </w:rPr>
        <w:t>https://biblio-</w:t>
      </w:r>
      <w:r w:rsidR="00053015">
        <w:rPr>
          <w:color w:val="0000FF"/>
          <w:sz w:val="24"/>
          <w:u w:val="single" w:color="0000FF"/>
          <w:lang w:val="en-US"/>
        </w:rPr>
        <w:fldChar w:fldCharType="end"/>
      </w:r>
      <w:r w:rsidR="00053015">
        <w:fldChar w:fldCharType="begin"/>
      </w:r>
      <w:r w:rsidR="00053015" w:rsidRPr="000317A1">
        <w:rPr>
          <w:lang w:val="en-US"/>
        </w:rPr>
        <w:instrText xml:space="preserve"> HYPERLINK "https://biblio-online.ru/book/CA2A2AC6-0C7D-4DE1-80B6-6F014E1C1C8D" \h </w:instrText>
      </w:r>
      <w:r w:rsidR="00053015">
        <w:fldChar w:fldCharType="separate"/>
      </w:r>
      <w:r w:rsidRPr="00D44EA2">
        <w:rPr>
          <w:color w:val="0000FF"/>
          <w:sz w:val="24"/>
          <w:u w:val="single" w:color="0000FF"/>
          <w:lang w:val="en-US"/>
        </w:rPr>
        <w:t xml:space="preserve"> online.ru/book/CA2A2AC6-0C7D-4DE1-80B6-6F014E1C1C8D</w:t>
      </w:r>
      <w:r w:rsidR="00053015">
        <w:rPr>
          <w:color w:val="0000FF"/>
          <w:sz w:val="24"/>
          <w:u w:val="single" w:color="0000FF"/>
          <w:lang w:val="en-US"/>
        </w:rPr>
        <w:fldChar w:fldCharType="end"/>
      </w:r>
    </w:p>
    <w:p w:rsidR="000E3F35" w:rsidRDefault="00D44EA2">
      <w:pPr>
        <w:pStyle w:val="a4"/>
        <w:numPr>
          <w:ilvl w:val="0"/>
          <w:numId w:val="5"/>
        </w:numPr>
        <w:tabs>
          <w:tab w:val="left" w:pos="942"/>
          <w:tab w:val="left" w:pos="2280"/>
          <w:tab w:val="left" w:pos="3810"/>
        </w:tabs>
        <w:ind w:left="941" w:right="123"/>
        <w:jc w:val="both"/>
        <w:rPr>
          <w:sz w:val="24"/>
        </w:rPr>
      </w:pPr>
      <w:r>
        <w:rPr>
          <w:sz w:val="24"/>
        </w:rPr>
        <w:t xml:space="preserve">Одинцов, Б. Е. Информационные системы управления эффективностью бизнеса : учебник и практикум для </w:t>
      </w:r>
      <w:proofErr w:type="spellStart"/>
      <w:r>
        <w:rPr>
          <w:sz w:val="24"/>
        </w:rPr>
        <w:t>бакалавриата</w:t>
      </w:r>
      <w:proofErr w:type="spellEnd"/>
      <w:r>
        <w:rPr>
          <w:sz w:val="24"/>
        </w:rPr>
        <w:t xml:space="preserve"> и магистратуры / Б. Е. Одинцов. — М. : Издательство </w:t>
      </w:r>
      <w:proofErr w:type="spellStart"/>
      <w:r>
        <w:rPr>
          <w:sz w:val="24"/>
        </w:rPr>
        <w:t>Юрайт</w:t>
      </w:r>
      <w:proofErr w:type="spellEnd"/>
      <w:r>
        <w:rPr>
          <w:sz w:val="24"/>
        </w:rPr>
        <w:t>, 2018. — 206 с. — (Серия : Бакалавр и магистр. Модуль.). Режим</w:t>
      </w:r>
      <w:r>
        <w:rPr>
          <w:sz w:val="24"/>
        </w:rPr>
        <w:tab/>
        <w:t>доступа:</w:t>
      </w:r>
      <w:r>
        <w:rPr>
          <w:sz w:val="24"/>
        </w:rPr>
        <w:tab/>
      </w:r>
      <w:hyperlink r:id="rId85">
        <w:r>
          <w:rPr>
            <w:color w:val="0000FF"/>
            <w:sz w:val="24"/>
            <w:u w:val="single" w:color="0000FF"/>
          </w:rPr>
          <w:t>https://biblio-online.ru/book/A776D72A-816A-4037-A427-</w:t>
        </w:r>
      </w:hyperlink>
      <w:hyperlink r:id="rId86">
        <w:r>
          <w:rPr>
            <w:color w:val="0000FF"/>
            <w:sz w:val="24"/>
            <w:u w:val="single" w:color="0000FF"/>
          </w:rPr>
          <w:t xml:space="preserve"> 23F71AF28852</w:t>
        </w:r>
      </w:hyperlink>
    </w:p>
    <w:p w:rsidR="000E3F35" w:rsidRDefault="00D44EA2">
      <w:pPr>
        <w:pStyle w:val="a4"/>
        <w:numPr>
          <w:ilvl w:val="0"/>
          <w:numId w:val="5"/>
        </w:numPr>
        <w:tabs>
          <w:tab w:val="left" w:pos="942"/>
        </w:tabs>
        <w:ind w:left="941" w:right="131"/>
        <w:jc w:val="both"/>
        <w:rPr>
          <w:sz w:val="24"/>
        </w:rPr>
      </w:pPr>
      <w:r>
        <w:rPr>
          <w:sz w:val="24"/>
        </w:rPr>
        <w:t xml:space="preserve">Информационные технологии в маркетинге : учебник и практикум для академического </w:t>
      </w:r>
      <w:proofErr w:type="spellStart"/>
      <w:r>
        <w:rPr>
          <w:sz w:val="24"/>
        </w:rPr>
        <w:t>бакалавриата</w:t>
      </w:r>
      <w:proofErr w:type="spellEnd"/>
      <w:r>
        <w:rPr>
          <w:sz w:val="24"/>
        </w:rPr>
        <w:t xml:space="preserve"> / С. В. Карпова [и др.] ; под общ. ред. С. В.</w:t>
      </w:r>
      <w:r>
        <w:rPr>
          <w:spacing w:val="2"/>
          <w:sz w:val="24"/>
        </w:rPr>
        <w:t xml:space="preserve"> </w:t>
      </w:r>
      <w:r>
        <w:rPr>
          <w:sz w:val="24"/>
        </w:rPr>
        <w:t>Карповой.</w:t>
      </w:r>
    </w:p>
    <w:p w:rsidR="000E3F35" w:rsidRDefault="00D44EA2">
      <w:pPr>
        <w:pStyle w:val="a4"/>
        <w:numPr>
          <w:ilvl w:val="1"/>
          <w:numId w:val="5"/>
        </w:numPr>
        <w:tabs>
          <w:tab w:val="left" w:pos="1259"/>
        </w:tabs>
        <w:ind w:left="941" w:right="126" w:firstLine="0"/>
        <w:jc w:val="both"/>
        <w:rPr>
          <w:sz w:val="24"/>
        </w:rPr>
      </w:pPr>
      <w:r>
        <w:rPr>
          <w:sz w:val="24"/>
        </w:rPr>
        <w:t xml:space="preserve">М. : Издательство </w:t>
      </w:r>
      <w:proofErr w:type="spellStart"/>
      <w:r>
        <w:rPr>
          <w:sz w:val="24"/>
        </w:rPr>
        <w:t>Юрайт</w:t>
      </w:r>
      <w:proofErr w:type="spellEnd"/>
      <w:r>
        <w:rPr>
          <w:sz w:val="24"/>
        </w:rPr>
        <w:t>, 2018. — 367 с. — (Серия : Бакалавр. Академический курс). Режим доступа:</w:t>
      </w:r>
      <w:r>
        <w:rPr>
          <w:color w:val="0000FF"/>
          <w:sz w:val="24"/>
        </w:rPr>
        <w:t xml:space="preserve"> </w:t>
      </w:r>
      <w:hyperlink r:id="rId87">
        <w:r>
          <w:rPr>
            <w:color w:val="0000FF"/>
            <w:sz w:val="24"/>
            <w:u w:val="single" w:color="0000FF"/>
          </w:rPr>
          <w:t>https://biblio-online.ru/book/8421497F-EAAA-4BF9-81F9-</w:t>
        </w:r>
      </w:hyperlink>
      <w:hyperlink r:id="rId88">
        <w:r>
          <w:rPr>
            <w:color w:val="0000FF"/>
            <w:sz w:val="24"/>
            <w:u w:val="single" w:color="0000FF"/>
          </w:rPr>
          <w:t xml:space="preserve"> 686BACA30B70</w:t>
        </w:r>
      </w:hyperlink>
    </w:p>
    <w:p w:rsidR="000E3F35" w:rsidRDefault="00D44EA2">
      <w:pPr>
        <w:pStyle w:val="a4"/>
        <w:numPr>
          <w:ilvl w:val="0"/>
          <w:numId w:val="5"/>
        </w:numPr>
        <w:tabs>
          <w:tab w:val="left" w:pos="942"/>
        </w:tabs>
        <w:spacing w:before="1"/>
        <w:ind w:left="941" w:right="123"/>
        <w:jc w:val="both"/>
        <w:rPr>
          <w:sz w:val="24"/>
        </w:rPr>
      </w:pPr>
      <w:r>
        <w:rPr>
          <w:sz w:val="24"/>
        </w:rPr>
        <w:t xml:space="preserve">Информационные технологии в менеджменте : учебник и практикум для академического </w:t>
      </w:r>
      <w:proofErr w:type="spellStart"/>
      <w:r>
        <w:rPr>
          <w:sz w:val="24"/>
        </w:rPr>
        <w:t>бакалавриата</w:t>
      </w:r>
      <w:proofErr w:type="spellEnd"/>
      <w:r>
        <w:rPr>
          <w:sz w:val="24"/>
        </w:rPr>
        <w:t xml:space="preserve">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xml:space="preserve">: Издательство </w:t>
      </w:r>
      <w:proofErr w:type="spellStart"/>
      <w:r>
        <w:t>Юрайт</w:t>
      </w:r>
      <w:proofErr w:type="spellEnd"/>
      <w:r>
        <w:t>,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r w:rsidR="00053015">
        <w:fldChar w:fldCharType="begin"/>
      </w:r>
      <w:r w:rsidR="00053015" w:rsidRPr="000317A1">
        <w:rPr>
          <w:lang w:val="en-US"/>
        </w:rPr>
        <w:instrText xml:space="preserve"> HYPERLINK "https://biblio-online.ru/book/478DE08C-289F-48A2-8FF9-2AC28C1A0AFC/%20informacionnye-%20tehnologii-v-menedzhmente" \h </w:instrText>
      </w:r>
      <w:r w:rsidR="00053015">
        <w:fldChar w:fldCharType="separate"/>
      </w:r>
      <w:r w:rsidRPr="00D44EA2">
        <w:rPr>
          <w:u w:val="single"/>
          <w:lang w:val="en-US"/>
        </w:rPr>
        <w:t>https://biblio-online.ru/book/478DE08C-289F-48A2-8FF9-</w:t>
      </w:r>
      <w:r w:rsidR="00053015">
        <w:rPr>
          <w:u w:val="single"/>
          <w:lang w:val="en-US"/>
        </w:rPr>
        <w:fldChar w:fldCharType="end"/>
      </w:r>
      <w:r w:rsidRPr="00D44EA2">
        <w:rPr>
          <w:lang w:val="en-US"/>
        </w:rPr>
        <w:t xml:space="preserve"> </w:t>
      </w:r>
      <w:r w:rsidR="00053015">
        <w:fldChar w:fldCharType="begin"/>
      </w:r>
      <w:r w:rsidR="00053015" w:rsidRPr="000317A1">
        <w:rPr>
          <w:lang w:val="en-US"/>
        </w:rPr>
        <w:instrText xml:space="preserve"> HYPERLINK "https://biblio-online.ru/book/478DE08C-289F-48A2-8FF9-2AC28C1A0AFC/%20informacionnye-%20tehnologii-v-menedzhmente" \h </w:instrText>
      </w:r>
      <w:r w:rsidR="00053015">
        <w:fldChar w:fldCharType="separate"/>
      </w:r>
      <w:r w:rsidRPr="00D44EA2">
        <w:rPr>
          <w:u w:val="single"/>
          <w:lang w:val="en-US"/>
        </w:rPr>
        <w:t xml:space="preserve">2AC28C1A0AFC/ </w:t>
      </w:r>
      <w:proofErr w:type="spellStart"/>
      <w:r w:rsidRPr="00D44EA2">
        <w:rPr>
          <w:u w:val="single"/>
          <w:lang w:val="en-US"/>
        </w:rPr>
        <w:t>informacionnye</w:t>
      </w:r>
      <w:proofErr w:type="spellEnd"/>
      <w:r w:rsidRPr="00D44EA2">
        <w:rPr>
          <w:u w:val="single"/>
          <w:lang w:val="en-US"/>
        </w:rPr>
        <w:t>-</w:t>
      </w:r>
      <w:r w:rsidRPr="00D44EA2">
        <w:rPr>
          <w:spacing w:val="-2"/>
          <w:u w:val="single"/>
          <w:lang w:val="en-US"/>
        </w:rPr>
        <w:t xml:space="preserve"> </w:t>
      </w:r>
      <w:proofErr w:type="spellStart"/>
      <w:r w:rsidRPr="00D44EA2">
        <w:rPr>
          <w:u w:val="single"/>
          <w:lang w:val="en-US"/>
        </w:rPr>
        <w:t>tehnologii</w:t>
      </w:r>
      <w:proofErr w:type="spellEnd"/>
      <w:r w:rsidRPr="00D44EA2">
        <w:rPr>
          <w:u w:val="single"/>
          <w:lang w:val="en-US"/>
        </w:rPr>
        <w:t>-v-</w:t>
      </w:r>
      <w:proofErr w:type="spellStart"/>
      <w:r w:rsidRPr="00D44EA2">
        <w:rPr>
          <w:u w:val="single"/>
          <w:lang w:val="en-US"/>
        </w:rPr>
        <w:t>menedzhmente</w:t>
      </w:r>
      <w:proofErr w:type="spellEnd"/>
      <w:r w:rsidR="00053015">
        <w:rPr>
          <w:u w:val="single"/>
          <w:lang w:val="en-US"/>
        </w:rPr>
        <w:fldChar w:fldCharType="end"/>
      </w:r>
    </w:p>
    <w:p w:rsidR="000E3F35" w:rsidRDefault="00D44EA2">
      <w:pPr>
        <w:pStyle w:val="a4"/>
        <w:numPr>
          <w:ilvl w:val="0"/>
          <w:numId w:val="5"/>
        </w:numPr>
        <w:tabs>
          <w:tab w:val="left" w:pos="942"/>
        </w:tabs>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proofErr w:type="spellStart"/>
      <w:r>
        <w:rPr>
          <w:sz w:val="24"/>
        </w:rPr>
        <w:t>бакалавриата</w:t>
      </w:r>
      <w:proofErr w:type="spellEnd"/>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proofErr w:type="spellStart"/>
      <w:r>
        <w:rPr>
          <w:sz w:val="24"/>
        </w:rPr>
        <w:t>Юрайт</w:t>
      </w:r>
      <w:proofErr w:type="spellEnd"/>
      <w:r>
        <w:rPr>
          <w:sz w:val="24"/>
        </w:rPr>
        <w:t>,</w:t>
      </w:r>
      <w:r>
        <w:rPr>
          <w:spacing w:val="14"/>
          <w:sz w:val="24"/>
        </w:rPr>
        <w:t xml:space="preserve"> </w:t>
      </w:r>
      <w:r>
        <w:rPr>
          <w:sz w:val="24"/>
        </w:rPr>
        <w:t>2018.</w:t>
      </w:r>
    </w:p>
    <w:p w:rsidR="000E3F35" w:rsidRDefault="00D44EA2">
      <w:pPr>
        <w:pStyle w:val="a4"/>
        <w:numPr>
          <w:ilvl w:val="1"/>
          <w:numId w:val="5"/>
        </w:numPr>
        <w:tabs>
          <w:tab w:val="left" w:pos="1257"/>
        </w:tabs>
        <w:ind w:left="941" w:right="126" w:firstLine="0"/>
        <w:jc w:val="both"/>
        <w:rPr>
          <w:sz w:val="24"/>
        </w:rPr>
      </w:pPr>
      <w:r>
        <w:rPr>
          <w:sz w:val="24"/>
        </w:rPr>
        <w:t xml:space="preserve">321 с. — (Серия : Университеты России). </w:t>
      </w:r>
      <w:hyperlink r:id="rId89">
        <w:r>
          <w:rPr>
            <w:sz w:val="24"/>
            <w:u w:val="single"/>
          </w:rPr>
          <w:t>https://biblio-online.ru/book/836C32FD-</w:t>
        </w:r>
      </w:hyperlink>
      <w:hyperlink r:id="rId90">
        <w:r>
          <w:rPr>
            <w:sz w:val="24"/>
            <w:u w:val="single"/>
          </w:rPr>
          <w:t xml:space="preserve"> 678E-4B11-8BFC-F16354A8AFC7/</w:t>
        </w:r>
        <w:proofErr w:type="spellStart"/>
        <w:r>
          <w:rPr>
            <w:sz w:val="24"/>
            <w:u w:val="single"/>
          </w:rPr>
          <w:t>informacionnaya-bezopasnost</w:t>
        </w:r>
        <w:proofErr w:type="spellEnd"/>
      </w:hyperlink>
    </w:p>
    <w:p w:rsidR="000E3F35" w:rsidRDefault="00D44EA2">
      <w:pPr>
        <w:pStyle w:val="a4"/>
        <w:numPr>
          <w:ilvl w:val="0"/>
          <w:numId w:val="5"/>
        </w:numPr>
        <w:tabs>
          <w:tab w:val="left" w:pos="942"/>
        </w:tabs>
        <w:ind w:left="941" w:right="195"/>
        <w:jc w:val="both"/>
        <w:rPr>
          <w:sz w:val="24"/>
        </w:rPr>
      </w:pPr>
      <w:r>
        <w:rPr>
          <w:sz w:val="24"/>
        </w:rPr>
        <w:t xml:space="preserve">Гаврилов, Л. П. Инновационные технологии в коммерции и бизнесе : учебник для бакалавров / Л. П. Гаврилов. — М. : Издательство </w:t>
      </w:r>
      <w:proofErr w:type="spellStart"/>
      <w:r>
        <w:rPr>
          <w:sz w:val="24"/>
        </w:rPr>
        <w:t>Юрайт</w:t>
      </w:r>
      <w:proofErr w:type="spellEnd"/>
      <w:r>
        <w:rPr>
          <w:sz w:val="24"/>
        </w:rPr>
        <w:t>, 2019. — 372 с. —</w:t>
      </w:r>
      <w:r>
        <w:rPr>
          <w:spacing w:val="-28"/>
          <w:sz w:val="24"/>
        </w:rPr>
        <w:t xml:space="preserve"> </w:t>
      </w:r>
      <w:r>
        <w:rPr>
          <w:sz w:val="24"/>
        </w:rPr>
        <w:t>(Серия</w:t>
      </w:r>
    </w:p>
    <w:p w:rsidR="000E3F35" w:rsidRDefault="00D44EA2">
      <w:pPr>
        <w:pStyle w:val="a3"/>
        <w:ind w:left="941" w:right="1168"/>
      </w:pPr>
      <w:r>
        <w:t xml:space="preserve">: Бакалавр и магистр. Академический курс) Режим доступа: </w:t>
      </w:r>
      <w:hyperlink r:id="rId91">
        <w:r>
          <w:rPr>
            <w:u w:val="single"/>
          </w:rPr>
          <w:t>https://biblio-</w:t>
        </w:r>
      </w:hyperlink>
      <w:r>
        <w:t xml:space="preserve"> </w:t>
      </w:r>
      <w:hyperlink r:id="rId92">
        <w:r>
          <w:rPr>
            <w:u w:val="single"/>
          </w:rPr>
          <w:t>online.ru/book/F1F8831C-0670-4C54-AA2F-D4438B80ECF9/innovacionnye-</w:t>
        </w:r>
      </w:hyperlink>
      <w:r>
        <w:t xml:space="preserve"> </w:t>
      </w:r>
      <w:hyperlink r:id="rId93">
        <w:proofErr w:type="spellStart"/>
        <w:r>
          <w:rPr>
            <w:u w:val="single"/>
          </w:rPr>
          <w:t>tehnologii</w:t>
        </w:r>
        <w:proofErr w:type="spellEnd"/>
        <w:r>
          <w:rPr>
            <w:u w:val="single"/>
          </w:rPr>
          <w:t>-v-</w:t>
        </w:r>
        <w:proofErr w:type="spellStart"/>
        <w:r>
          <w:rPr>
            <w:u w:val="single"/>
          </w:rPr>
          <w:t>kommercii</w:t>
        </w:r>
        <w:proofErr w:type="spellEnd"/>
        <w:r>
          <w:rPr>
            <w:u w:val="single"/>
          </w:rPr>
          <w:t>-i-</w:t>
        </w:r>
        <w:proofErr w:type="spellStart"/>
        <w:r>
          <w:rPr>
            <w:u w:val="single"/>
          </w:rPr>
          <w:t>biznese</w:t>
        </w:r>
        <w:proofErr w:type="spellEnd"/>
      </w:hyperlink>
    </w:p>
    <w:p w:rsidR="000E3F35" w:rsidRDefault="000E3F35">
      <w:pPr>
        <w:sectPr w:rsidR="000E3F35">
          <w:pgSz w:w="11910" w:h="16840"/>
          <w:pgMar w:top="1040" w:right="720" w:bottom="280" w:left="1480" w:header="710" w:footer="0" w:gutter="0"/>
          <w:cols w:space="720"/>
        </w:sectPr>
      </w:pPr>
    </w:p>
    <w:p w:rsidR="000E3F35" w:rsidRDefault="00D44EA2">
      <w:pPr>
        <w:pStyle w:val="2"/>
        <w:spacing w:before="169"/>
        <w:ind w:left="901"/>
        <w:jc w:val="left"/>
      </w:pPr>
      <w:r>
        <w:lastRenderedPageBreak/>
        <w:t>Программное обеспечение и Интернет-ресурсы:</w:t>
      </w:r>
    </w:p>
    <w:p w:rsidR="000E3F35" w:rsidRDefault="000E3F35">
      <w:pPr>
        <w:pStyle w:val="a3"/>
        <w:spacing w:before="7" w:after="1"/>
        <w:rPr>
          <w:b/>
          <w:sz w:val="1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287"/>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ind w:left="1455" w:right="1455"/>
              <w:jc w:val="center"/>
              <w:rPr>
                <w:b/>
                <w:sz w:val="24"/>
              </w:rPr>
            </w:pPr>
            <w:r>
              <w:rPr>
                <w:b/>
                <w:sz w:val="24"/>
              </w:rPr>
              <w:t>Программное обеспечение, обеспеченное лицензией</w:t>
            </w:r>
          </w:p>
        </w:tc>
      </w:tr>
      <w:tr w:rsidR="000E3F35">
        <w:trPr>
          <w:trHeight w:val="1360"/>
        </w:trPr>
        <w:tc>
          <w:tcPr>
            <w:tcW w:w="478" w:type="dxa"/>
          </w:tcPr>
          <w:p w:rsidR="000E3F35" w:rsidRDefault="00D44EA2">
            <w:pPr>
              <w:pStyle w:val="TableParagraph"/>
              <w:spacing w:line="270" w:lineRule="exact"/>
              <w:ind w:left="0" w:right="168"/>
              <w:jc w:val="right"/>
              <w:rPr>
                <w:sz w:val="24"/>
              </w:rPr>
            </w:pPr>
            <w:r>
              <w:rPr>
                <w:sz w:val="24"/>
              </w:rPr>
              <w:t>1</w:t>
            </w:r>
          </w:p>
        </w:tc>
        <w:tc>
          <w:tcPr>
            <w:tcW w:w="3601" w:type="dxa"/>
            <w:tcBorders>
              <w:right w:val="single" w:sz="6" w:space="0" w:color="000000"/>
            </w:tcBorders>
          </w:tcPr>
          <w:p w:rsidR="000E3F35" w:rsidRDefault="00D44EA2">
            <w:pPr>
              <w:pStyle w:val="TableParagraph"/>
              <w:spacing w:line="252" w:lineRule="auto"/>
              <w:ind w:left="104" w:right="700"/>
              <w:rPr>
                <w:sz w:val="24"/>
              </w:rPr>
            </w:pPr>
            <w:r>
              <w:rPr>
                <w:sz w:val="24"/>
              </w:rPr>
              <w:t xml:space="preserve">Операционная система MS </w:t>
            </w:r>
            <w:proofErr w:type="spellStart"/>
            <w:r>
              <w:rPr>
                <w:sz w:val="24"/>
              </w:rPr>
              <w:t>Windows</w:t>
            </w:r>
            <w:proofErr w:type="spellEnd"/>
            <w:r>
              <w:rPr>
                <w:sz w:val="24"/>
              </w:rPr>
              <w:t xml:space="preserve"> 7 </w:t>
            </w:r>
            <w:proofErr w:type="spellStart"/>
            <w:r>
              <w:rPr>
                <w:sz w:val="24"/>
              </w:rPr>
              <w:t>Pro</w:t>
            </w:r>
            <w:proofErr w:type="spellEnd"/>
          </w:p>
        </w:tc>
        <w:tc>
          <w:tcPr>
            <w:tcW w:w="5389" w:type="dxa"/>
            <w:tcBorders>
              <w:left w:val="single" w:sz="6" w:space="0" w:color="000000"/>
            </w:tcBorders>
          </w:tcPr>
          <w:p w:rsidR="000E3F35" w:rsidRDefault="00D44EA2">
            <w:pPr>
              <w:pStyle w:val="TableParagraph"/>
              <w:spacing w:line="252" w:lineRule="auto"/>
              <w:ind w:right="120"/>
              <w:rPr>
                <w:sz w:val="24"/>
              </w:rPr>
            </w:pPr>
            <w:proofErr w:type="spellStart"/>
            <w:r>
              <w:rPr>
                <w:sz w:val="24"/>
              </w:rPr>
              <w:t>DreamSpark</w:t>
            </w:r>
            <w:proofErr w:type="spellEnd"/>
            <w:r>
              <w:rPr>
                <w:sz w:val="24"/>
              </w:rPr>
              <w:t xml:space="preserve"> </w:t>
            </w:r>
            <w:proofErr w:type="spellStart"/>
            <w:r>
              <w:rPr>
                <w:sz w:val="24"/>
              </w:rPr>
              <w:t>Premium</w:t>
            </w:r>
            <w:proofErr w:type="spellEnd"/>
            <w:r>
              <w:rPr>
                <w:sz w:val="24"/>
              </w:rPr>
              <w:t xml:space="preserve"> </w:t>
            </w:r>
            <w:proofErr w:type="spellStart"/>
            <w:r>
              <w:rPr>
                <w:sz w:val="24"/>
              </w:rPr>
              <w:t>Electronic</w:t>
            </w:r>
            <w:proofErr w:type="spellEnd"/>
            <w:r>
              <w:rPr>
                <w:sz w:val="24"/>
              </w:rPr>
              <w:t xml:space="preserve"> </w:t>
            </w:r>
            <w:proofErr w:type="spellStart"/>
            <w:r>
              <w:rPr>
                <w:sz w:val="24"/>
              </w:rPr>
              <w:t>Software</w:t>
            </w:r>
            <w:proofErr w:type="spellEnd"/>
            <w:r>
              <w:rPr>
                <w:sz w:val="24"/>
              </w:rPr>
              <w:t xml:space="preserve"> </w:t>
            </w:r>
            <w:proofErr w:type="spellStart"/>
            <w:r>
              <w:rPr>
                <w:sz w:val="24"/>
              </w:rPr>
              <w:t>Delivery</w:t>
            </w:r>
            <w:proofErr w:type="spellEnd"/>
            <w:r>
              <w:rPr>
                <w:sz w:val="24"/>
              </w:rPr>
              <w:t xml:space="preserve"> (3 </w:t>
            </w:r>
            <w:proofErr w:type="spellStart"/>
            <w:r>
              <w:rPr>
                <w:sz w:val="24"/>
              </w:rPr>
              <w:t>years</w:t>
            </w:r>
            <w:proofErr w:type="spellEnd"/>
            <w:r>
              <w:rPr>
                <w:sz w:val="24"/>
              </w:rPr>
              <w:t xml:space="preserve">) </w:t>
            </w:r>
            <w:proofErr w:type="spellStart"/>
            <w:r>
              <w:rPr>
                <w:sz w:val="24"/>
              </w:rPr>
              <w:t>Renewal</w:t>
            </w:r>
            <w:proofErr w:type="spellEnd"/>
            <w:r>
              <w:rPr>
                <w:sz w:val="24"/>
              </w:rPr>
              <w:t xml:space="preserve"> по договору - </w:t>
            </w:r>
            <w:proofErr w:type="spellStart"/>
            <w:r>
              <w:rPr>
                <w:sz w:val="24"/>
              </w:rPr>
              <w:t>Сублицензионный</w:t>
            </w:r>
            <w:proofErr w:type="spellEnd"/>
            <w:r>
              <w:rPr>
                <w:sz w:val="24"/>
              </w:rPr>
              <w:t xml:space="preserve"> договор  № Tr000074357/KHB 17 от 01 марта 2016</w:t>
            </w:r>
            <w:r>
              <w:rPr>
                <w:spacing w:val="-1"/>
                <w:sz w:val="24"/>
              </w:rPr>
              <w:t xml:space="preserve"> </w:t>
            </w:r>
            <w:r>
              <w:rPr>
                <w:sz w:val="24"/>
              </w:rPr>
              <w:t>года</w:t>
            </w:r>
          </w:p>
        </w:tc>
      </w:tr>
      <w:tr w:rsidR="000E3F35">
        <w:trPr>
          <w:trHeight w:val="1648"/>
        </w:trPr>
        <w:tc>
          <w:tcPr>
            <w:tcW w:w="478" w:type="dxa"/>
          </w:tcPr>
          <w:p w:rsidR="000E3F35" w:rsidRDefault="00D44EA2">
            <w:pPr>
              <w:pStyle w:val="TableParagraph"/>
              <w:ind w:left="0" w:right="168"/>
              <w:jc w:val="right"/>
              <w:rPr>
                <w:sz w:val="24"/>
              </w:rPr>
            </w:pPr>
            <w:r>
              <w:rPr>
                <w:sz w:val="24"/>
              </w:rPr>
              <w:t>2</w:t>
            </w:r>
          </w:p>
        </w:tc>
        <w:tc>
          <w:tcPr>
            <w:tcW w:w="3601" w:type="dxa"/>
            <w:tcBorders>
              <w:right w:val="single" w:sz="6" w:space="0" w:color="000000"/>
            </w:tcBorders>
          </w:tcPr>
          <w:p w:rsidR="000E3F35" w:rsidRDefault="00D44EA2">
            <w:pPr>
              <w:pStyle w:val="TableParagraph"/>
              <w:spacing w:line="270" w:lineRule="exact"/>
              <w:ind w:left="104"/>
              <w:rPr>
                <w:sz w:val="24"/>
              </w:rPr>
            </w:pPr>
            <w:r>
              <w:rPr>
                <w:sz w:val="24"/>
              </w:rPr>
              <w:t>1С: Предприятие 8.3.4</w:t>
            </w:r>
          </w:p>
        </w:tc>
        <w:tc>
          <w:tcPr>
            <w:tcW w:w="5389" w:type="dxa"/>
            <w:tcBorders>
              <w:left w:val="single" w:sz="6" w:space="0" w:color="000000"/>
            </w:tcBorders>
          </w:tcPr>
          <w:p w:rsidR="000E3F35" w:rsidRDefault="00D44EA2">
            <w:pPr>
              <w:pStyle w:val="TableParagraph"/>
              <w:spacing w:line="252" w:lineRule="auto"/>
              <w:ind w:right="98"/>
              <w:jc w:val="both"/>
              <w:rPr>
                <w:sz w:val="24"/>
              </w:rPr>
            </w:pPr>
            <w:r>
              <w:rPr>
                <w:sz w:val="24"/>
              </w:rPr>
              <w:t>коммерческая лицензия на два комплекта по лицензионному договору от 23.10.2015 г. с ООО</w:t>
            </w:r>
          </w:p>
          <w:p w:rsidR="000E3F35" w:rsidRDefault="00D44EA2">
            <w:pPr>
              <w:pStyle w:val="TableParagraph"/>
              <w:spacing w:line="252" w:lineRule="auto"/>
              <w:ind w:right="104"/>
              <w:jc w:val="both"/>
              <w:rPr>
                <w:sz w:val="24"/>
              </w:rPr>
            </w:pPr>
            <w:r>
              <w:rPr>
                <w:sz w:val="24"/>
              </w:rPr>
              <w:t>«Крипта» в рамках договора «О сотрудничестве с образовательной организацией общего и профессионального образования» от 23.01.2015 г.</w:t>
            </w:r>
          </w:p>
        </w:tc>
      </w:tr>
      <w:tr w:rsidR="000E3F35">
        <w:trPr>
          <w:trHeight w:val="489"/>
        </w:trPr>
        <w:tc>
          <w:tcPr>
            <w:tcW w:w="478" w:type="dxa"/>
          </w:tcPr>
          <w:p w:rsidR="000E3F35" w:rsidRDefault="000E3F35">
            <w:pPr>
              <w:pStyle w:val="TableParagraph"/>
              <w:spacing w:line="240" w:lineRule="auto"/>
              <w:ind w:left="0"/>
              <w:rPr>
                <w:sz w:val="24"/>
              </w:rPr>
            </w:pPr>
          </w:p>
        </w:tc>
        <w:tc>
          <w:tcPr>
            <w:tcW w:w="8990" w:type="dxa"/>
            <w:gridSpan w:val="2"/>
          </w:tcPr>
          <w:p w:rsidR="000E3F35" w:rsidRDefault="00D44EA2">
            <w:pPr>
              <w:pStyle w:val="TableParagraph"/>
              <w:spacing w:line="275" w:lineRule="exact"/>
              <w:ind w:left="1455" w:right="1456"/>
              <w:jc w:val="center"/>
              <w:rPr>
                <w:b/>
                <w:sz w:val="24"/>
              </w:rPr>
            </w:pPr>
            <w:r>
              <w:rPr>
                <w:b/>
                <w:sz w:val="24"/>
              </w:rPr>
              <w:t>Программное обеспечение, свободно распространяемое</w:t>
            </w:r>
          </w:p>
        </w:tc>
      </w:tr>
      <w:tr w:rsidR="000E3F35">
        <w:trPr>
          <w:trHeight w:val="798"/>
        </w:trPr>
        <w:tc>
          <w:tcPr>
            <w:tcW w:w="478" w:type="dxa"/>
          </w:tcPr>
          <w:p w:rsidR="000E3F35" w:rsidRDefault="00D44EA2">
            <w:pPr>
              <w:pStyle w:val="TableParagraph"/>
              <w:spacing w:line="270" w:lineRule="exact"/>
              <w:ind w:left="0" w:right="168"/>
              <w:jc w:val="right"/>
              <w:rPr>
                <w:sz w:val="24"/>
              </w:rPr>
            </w:pPr>
            <w:r>
              <w:rPr>
                <w:sz w:val="24"/>
              </w:rPr>
              <w:t>4</w:t>
            </w:r>
          </w:p>
        </w:tc>
        <w:tc>
          <w:tcPr>
            <w:tcW w:w="3601" w:type="dxa"/>
            <w:tcBorders>
              <w:right w:val="single" w:sz="6" w:space="0" w:color="000000"/>
            </w:tcBorders>
          </w:tcPr>
          <w:p w:rsidR="000E3F35" w:rsidRDefault="00D44EA2">
            <w:pPr>
              <w:pStyle w:val="TableParagraph"/>
              <w:spacing w:line="273" w:lineRule="exact"/>
              <w:ind w:left="104"/>
              <w:rPr>
                <w:sz w:val="24"/>
              </w:rPr>
            </w:pPr>
            <w:proofErr w:type="spellStart"/>
            <w:r>
              <w:rPr>
                <w:sz w:val="24"/>
              </w:rPr>
              <w:t>LibreOffice</w:t>
            </w:r>
            <w:proofErr w:type="spellEnd"/>
          </w:p>
        </w:tc>
        <w:tc>
          <w:tcPr>
            <w:tcW w:w="5389" w:type="dxa"/>
            <w:tcBorders>
              <w:left w:val="single" w:sz="6" w:space="0" w:color="000000"/>
            </w:tcBorders>
          </w:tcPr>
          <w:p w:rsidR="000E3F35" w:rsidRDefault="00D44EA2">
            <w:pPr>
              <w:pStyle w:val="TableParagraph"/>
              <w:spacing w:line="256" w:lineRule="auto"/>
              <w:ind w:right="379"/>
              <w:rPr>
                <w:rFonts w:ascii="Calibri" w:hAnsi="Calibri"/>
                <w:sz w:val="24"/>
              </w:rPr>
            </w:pPr>
            <w:r>
              <w:rPr>
                <w:sz w:val="24"/>
              </w:rPr>
              <w:t xml:space="preserve">бесплатное распространение по лицензии GNU LGPL </w:t>
            </w:r>
            <w:hyperlink r:id="rId94">
              <w:r>
                <w:rPr>
                  <w:rFonts w:ascii="Calibri" w:hAnsi="Calibri"/>
                  <w:color w:val="0000FF"/>
                  <w:sz w:val="24"/>
                  <w:u w:val="single" w:color="0000FF"/>
                </w:rPr>
                <w:t>https://ru.libreoffice.org/about-us/license/</w:t>
              </w:r>
            </w:hyperlink>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6"/>
              <w:jc w:val="center"/>
              <w:rPr>
                <w:b/>
                <w:sz w:val="24"/>
              </w:rPr>
            </w:pPr>
            <w:r>
              <w:rPr>
                <w:b/>
                <w:sz w:val="24"/>
              </w:rPr>
              <w:t>Электронные библиотечные системы</w:t>
            </w:r>
          </w:p>
        </w:tc>
      </w:tr>
      <w:tr w:rsidR="000E3F35">
        <w:trPr>
          <w:trHeight w:val="1737"/>
        </w:trPr>
        <w:tc>
          <w:tcPr>
            <w:tcW w:w="478" w:type="dxa"/>
          </w:tcPr>
          <w:p w:rsidR="000E3F35" w:rsidRDefault="00D44EA2">
            <w:pPr>
              <w:pStyle w:val="TableParagraph"/>
              <w:ind w:left="0" w:right="168"/>
              <w:jc w:val="right"/>
              <w:rPr>
                <w:sz w:val="24"/>
              </w:rPr>
            </w:pPr>
            <w:r>
              <w:rPr>
                <w:sz w:val="24"/>
              </w:rPr>
              <w:t>5</w:t>
            </w:r>
          </w:p>
        </w:tc>
        <w:tc>
          <w:tcPr>
            <w:tcW w:w="3601" w:type="dxa"/>
            <w:tcBorders>
              <w:right w:val="single" w:sz="6" w:space="0" w:color="000000"/>
            </w:tcBorders>
          </w:tcPr>
          <w:p w:rsidR="000E3F35" w:rsidRDefault="00D44EA2">
            <w:pPr>
              <w:pStyle w:val="TableParagraph"/>
              <w:spacing w:line="254" w:lineRule="auto"/>
              <w:ind w:left="104" w:right="402"/>
              <w:rPr>
                <w:sz w:val="24"/>
              </w:rPr>
            </w:pPr>
            <w:r>
              <w:rPr>
                <w:sz w:val="24"/>
              </w:rPr>
              <w:t xml:space="preserve">Электронная библиотека «Ю- </w:t>
            </w:r>
            <w:proofErr w:type="spellStart"/>
            <w:r>
              <w:rPr>
                <w:sz w:val="24"/>
              </w:rPr>
              <w:t>райт</w:t>
            </w:r>
            <w:proofErr w:type="spellEnd"/>
            <w:r>
              <w:rPr>
                <w:sz w:val="24"/>
              </w:rPr>
              <w:t>»</w:t>
            </w:r>
          </w:p>
          <w:p w:rsidR="000E3F35" w:rsidRDefault="00053015">
            <w:pPr>
              <w:pStyle w:val="TableParagraph"/>
              <w:spacing w:before="189" w:line="240" w:lineRule="auto"/>
              <w:ind w:left="104"/>
              <w:rPr>
                <w:sz w:val="24"/>
              </w:rPr>
            </w:pPr>
            <w:hyperlink r:id="rId95">
              <w:r w:rsidR="00D44EA2">
                <w:rPr>
                  <w:color w:val="0000FF"/>
                  <w:sz w:val="24"/>
                  <w:u w:val="single" w:color="0000FF"/>
                </w:rPr>
                <w:t>https://www.biblio-online.ru</w:t>
              </w:r>
            </w:hyperlink>
          </w:p>
        </w:tc>
        <w:tc>
          <w:tcPr>
            <w:tcW w:w="5389" w:type="dxa"/>
            <w:tcBorders>
              <w:left w:val="single" w:sz="6" w:space="0" w:color="000000"/>
            </w:tcBorders>
          </w:tcPr>
          <w:p w:rsidR="000E3F35" w:rsidRDefault="00D44EA2">
            <w:pPr>
              <w:pStyle w:val="TableParagraph"/>
              <w:spacing w:line="252" w:lineRule="auto"/>
              <w:ind w:right="721"/>
              <w:rPr>
                <w:sz w:val="24"/>
              </w:rPr>
            </w:pPr>
            <w:r>
              <w:rPr>
                <w:sz w:val="24"/>
              </w:rPr>
              <w:t>В Фонде электронной библиотеки более 3000 наименований, библиотека в основном</w:t>
            </w:r>
          </w:p>
          <w:p w:rsidR="000E3F35" w:rsidRDefault="00D44EA2">
            <w:pPr>
              <w:pStyle w:val="TableParagraph"/>
              <w:spacing w:line="252" w:lineRule="auto"/>
              <w:ind w:right="373"/>
              <w:rPr>
                <w:sz w:val="24"/>
              </w:rPr>
            </w:pPr>
            <w:r>
              <w:rPr>
                <w:sz w:val="24"/>
              </w:rPr>
              <w:t>содержит электронные учебники по различным дисциплинам для всех уровней профессионального образования, проверены</w:t>
            </w:r>
          </w:p>
          <w:p w:rsidR="000E3F35" w:rsidRDefault="00D44EA2">
            <w:pPr>
              <w:pStyle w:val="TableParagraph"/>
              <w:spacing w:line="240" w:lineRule="auto"/>
              <w:rPr>
                <w:sz w:val="24"/>
              </w:rPr>
            </w:pPr>
            <w:r>
              <w:rPr>
                <w:sz w:val="24"/>
              </w:rPr>
              <w:t>ведущими научными школами.</w:t>
            </w:r>
          </w:p>
        </w:tc>
      </w:tr>
      <w:tr w:rsidR="000E3F35">
        <w:trPr>
          <w:trHeight w:val="3189"/>
        </w:trPr>
        <w:tc>
          <w:tcPr>
            <w:tcW w:w="478" w:type="dxa"/>
          </w:tcPr>
          <w:p w:rsidR="000E3F35" w:rsidRDefault="00D44EA2">
            <w:pPr>
              <w:pStyle w:val="TableParagraph"/>
              <w:ind w:left="0" w:right="168"/>
              <w:jc w:val="right"/>
              <w:rPr>
                <w:sz w:val="24"/>
              </w:rPr>
            </w:pPr>
            <w:r>
              <w:rPr>
                <w:sz w:val="24"/>
              </w:rPr>
              <w:t>6</w:t>
            </w:r>
          </w:p>
        </w:tc>
        <w:tc>
          <w:tcPr>
            <w:tcW w:w="3601" w:type="dxa"/>
            <w:tcBorders>
              <w:right w:val="single" w:sz="6" w:space="0" w:color="000000"/>
            </w:tcBorders>
          </w:tcPr>
          <w:p w:rsidR="000E3F35" w:rsidRDefault="00D44EA2">
            <w:pPr>
              <w:pStyle w:val="TableParagraph"/>
              <w:spacing w:line="254" w:lineRule="auto"/>
              <w:ind w:left="104" w:right="743"/>
              <w:rPr>
                <w:sz w:val="24"/>
              </w:rPr>
            </w:pPr>
            <w:r>
              <w:rPr>
                <w:sz w:val="24"/>
              </w:rPr>
              <w:t xml:space="preserve">Электронно-библиотечная система </w:t>
            </w:r>
            <w:proofErr w:type="spellStart"/>
            <w:r>
              <w:rPr>
                <w:sz w:val="24"/>
              </w:rPr>
              <w:t>IPRbooks</w:t>
            </w:r>
            <w:proofErr w:type="spellEnd"/>
          </w:p>
          <w:p w:rsidR="000E3F35" w:rsidRDefault="00053015">
            <w:pPr>
              <w:pStyle w:val="TableParagraph"/>
              <w:spacing w:before="189" w:line="240" w:lineRule="auto"/>
              <w:ind w:left="104"/>
              <w:rPr>
                <w:sz w:val="24"/>
              </w:rPr>
            </w:pPr>
            <w:hyperlink r:id="rId96">
              <w:r w:rsidR="00D44EA2">
                <w:rPr>
                  <w:color w:val="0000FF"/>
                  <w:sz w:val="24"/>
                  <w:u w:val="single" w:color="0000FF"/>
                </w:rPr>
                <w:t>http://www.iprbookshop.ru/</w:t>
              </w:r>
            </w:hyperlink>
          </w:p>
        </w:tc>
        <w:tc>
          <w:tcPr>
            <w:tcW w:w="5389" w:type="dxa"/>
            <w:tcBorders>
              <w:left w:val="single" w:sz="6" w:space="0" w:color="000000"/>
            </w:tcBorders>
          </w:tcPr>
          <w:p w:rsidR="000E3F35" w:rsidRDefault="00D44EA2">
            <w:pPr>
              <w:pStyle w:val="TableParagraph"/>
              <w:spacing w:line="252" w:lineRule="auto"/>
              <w:ind w:right="370"/>
              <w:rPr>
                <w:sz w:val="24"/>
              </w:rPr>
            </w:pPr>
            <w:r>
              <w:rPr>
                <w:sz w:val="24"/>
              </w:rPr>
              <w:t xml:space="preserve">Электронно-библиотечная система </w:t>
            </w:r>
            <w:proofErr w:type="spellStart"/>
            <w:r>
              <w:rPr>
                <w:sz w:val="24"/>
              </w:rPr>
              <w:t>IPRbooks</w:t>
            </w:r>
            <w:proofErr w:type="spellEnd"/>
            <w:r>
              <w:rPr>
                <w:sz w:val="24"/>
              </w:rPr>
              <w:t xml:space="preserve"> — научно-образовательный ресурс для решения задач обучения в России и за рубежом.</w:t>
            </w:r>
          </w:p>
          <w:p w:rsidR="000E3F35" w:rsidRDefault="00D44EA2">
            <w:pPr>
              <w:pStyle w:val="TableParagraph"/>
              <w:spacing w:line="249" w:lineRule="auto"/>
              <w:ind w:right="114"/>
              <w:rPr>
                <w:sz w:val="24"/>
              </w:rPr>
            </w:pPr>
            <w:r>
              <w:rPr>
                <w:sz w:val="24"/>
              </w:rPr>
              <w:t xml:space="preserve">Уникальная платформа ЭБС </w:t>
            </w:r>
            <w:proofErr w:type="spellStart"/>
            <w:r>
              <w:rPr>
                <w:sz w:val="24"/>
              </w:rPr>
              <w:t>IPRbooks</w:t>
            </w:r>
            <w:proofErr w:type="spellEnd"/>
            <w:r>
              <w:rPr>
                <w:spacing w:val="-15"/>
                <w:sz w:val="24"/>
              </w:rPr>
              <w:t xml:space="preserve"> </w:t>
            </w:r>
            <w:r>
              <w:rPr>
                <w:sz w:val="24"/>
              </w:rPr>
              <w:t>объединяет новейшие информационные технологии</w:t>
            </w:r>
            <w:r>
              <w:rPr>
                <w:spacing w:val="-5"/>
                <w:sz w:val="24"/>
              </w:rPr>
              <w:t xml:space="preserve"> </w:t>
            </w:r>
            <w:r>
              <w:rPr>
                <w:sz w:val="24"/>
              </w:rPr>
              <w:t>и</w:t>
            </w:r>
          </w:p>
          <w:p w:rsidR="000E3F35" w:rsidRDefault="00D44EA2">
            <w:pPr>
              <w:pStyle w:val="TableParagraph"/>
              <w:spacing w:line="252" w:lineRule="auto"/>
              <w:ind w:right="104"/>
              <w:rPr>
                <w:sz w:val="24"/>
              </w:rPr>
            </w:pPr>
            <w:r>
              <w:rPr>
                <w:sz w:val="24"/>
              </w:rPr>
              <w:t>учебную лицензионную литературу. Контент</w:t>
            </w:r>
            <w:r>
              <w:rPr>
                <w:spacing w:val="-19"/>
                <w:sz w:val="24"/>
              </w:rPr>
              <w:t xml:space="preserve"> </w:t>
            </w:r>
            <w:r>
              <w:rPr>
                <w:sz w:val="24"/>
              </w:rPr>
              <w:t xml:space="preserve">ЭБС </w:t>
            </w:r>
            <w:proofErr w:type="spellStart"/>
            <w:r>
              <w:rPr>
                <w:sz w:val="24"/>
              </w:rPr>
              <w:t>IPRbooks</w:t>
            </w:r>
            <w:proofErr w:type="spellEnd"/>
            <w:r>
              <w:rPr>
                <w:sz w:val="24"/>
              </w:rPr>
              <w:t xml:space="preserve"> отвечает требованиям стандартов высшей школы, СПО, дополнительного</w:t>
            </w:r>
            <w:r>
              <w:rPr>
                <w:spacing w:val="-5"/>
                <w:sz w:val="24"/>
              </w:rPr>
              <w:t xml:space="preserve"> </w:t>
            </w:r>
            <w:r>
              <w:rPr>
                <w:sz w:val="24"/>
              </w:rPr>
              <w:t>и</w:t>
            </w:r>
          </w:p>
          <w:p w:rsidR="000E3F35" w:rsidRDefault="00D44EA2">
            <w:pPr>
              <w:pStyle w:val="TableParagraph"/>
              <w:spacing w:line="275" w:lineRule="exact"/>
              <w:rPr>
                <w:sz w:val="24"/>
              </w:rPr>
            </w:pPr>
            <w:r>
              <w:rPr>
                <w:sz w:val="24"/>
              </w:rPr>
              <w:t xml:space="preserve">дистанционного образования. ЭБС </w:t>
            </w:r>
            <w:proofErr w:type="spellStart"/>
            <w:r>
              <w:rPr>
                <w:sz w:val="24"/>
              </w:rPr>
              <w:t>IPRbooks</w:t>
            </w:r>
            <w:proofErr w:type="spellEnd"/>
            <w:r>
              <w:rPr>
                <w:spacing w:val="56"/>
                <w:sz w:val="24"/>
              </w:rPr>
              <w:t xml:space="preserve"> </w:t>
            </w:r>
            <w:r>
              <w:rPr>
                <w:sz w:val="24"/>
              </w:rPr>
              <w:t>в</w:t>
            </w:r>
          </w:p>
          <w:p w:rsidR="000E3F35" w:rsidRDefault="00D44EA2">
            <w:pPr>
              <w:pStyle w:val="TableParagraph"/>
              <w:spacing w:line="290" w:lineRule="atLeast"/>
              <w:ind w:right="830"/>
              <w:rPr>
                <w:sz w:val="24"/>
              </w:rPr>
            </w:pPr>
            <w:r>
              <w:rPr>
                <w:sz w:val="24"/>
              </w:rPr>
              <w:t>полном объеме соответствует требованиям законодательства РФ в сфере образования</w:t>
            </w:r>
          </w:p>
        </w:tc>
      </w:tr>
      <w:tr w:rsidR="000E3F35">
        <w:trPr>
          <w:trHeight w:val="868"/>
        </w:trPr>
        <w:tc>
          <w:tcPr>
            <w:tcW w:w="478" w:type="dxa"/>
          </w:tcPr>
          <w:p w:rsidR="000E3F35" w:rsidRDefault="00D44EA2">
            <w:pPr>
              <w:pStyle w:val="TableParagraph"/>
              <w:ind w:left="107"/>
              <w:rPr>
                <w:sz w:val="24"/>
              </w:rPr>
            </w:pPr>
            <w:r>
              <w:rPr>
                <w:sz w:val="24"/>
              </w:rPr>
              <w:t>7</w:t>
            </w:r>
          </w:p>
        </w:tc>
        <w:tc>
          <w:tcPr>
            <w:tcW w:w="3601" w:type="dxa"/>
            <w:tcBorders>
              <w:right w:val="single" w:sz="6" w:space="0" w:color="000000"/>
            </w:tcBorders>
          </w:tcPr>
          <w:p w:rsidR="000E3F35" w:rsidRDefault="00053015">
            <w:pPr>
              <w:pStyle w:val="TableParagraph"/>
              <w:ind w:left="104"/>
              <w:rPr>
                <w:sz w:val="24"/>
              </w:rPr>
            </w:pPr>
            <w:hyperlink r:id="rId97">
              <w:r w:rsidR="00D44EA2">
                <w:rPr>
                  <w:color w:val="0000FF"/>
                  <w:sz w:val="24"/>
                  <w:u w:val="single" w:color="0000FF"/>
                </w:rPr>
                <w:t>www.elibrary.ru</w:t>
              </w:r>
            </w:hyperlink>
          </w:p>
        </w:tc>
        <w:tc>
          <w:tcPr>
            <w:tcW w:w="5389" w:type="dxa"/>
            <w:tcBorders>
              <w:left w:val="single" w:sz="6" w:space="0" w:color="000000"/>
            </w:tcBorders>
          </w:tcPr>
          <w:p w:rsidR="000E3F35" w:rsidRDefault="00D44EA2">
            <w:pPr>
              <w:pStyle w:val="TableParagraph"/>
              <w:spacing w:line="249" w:lineRule="auto"/>
              <w:ind w:right="167"/>
              <w:rPr>
                <w:sz w:val="24"/>
              </w:rPr>
            </w:pPr>
            <w:r>
              <w:rPr>
                <w:sz w:val="24"/>
              </w:rPr>
              <w:t>Электронная библиотека с большим количеством статей в научных журналах, в том числе</w:t>
            </w:r>
          </w:p>
          <w:p w:rsidR="000E3F35" w:rsidRDefault="00D44EA2">
            <w:pPr>
              <w:pStyle w:val="TableParagraph"/>
              <w:spacing w:line="240" w:lineRule="auto"/>
              <w:rPr>
                <w:sz w:val="24"/>
              </w:rPr>
            </w:pPr>
            <w:r>
              <w:rPr>
                <w:sz w:val="24"/>
              </w:rPr>
              <w:t>полнотекстовых, и монографий</w:t>
            </w:r>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5"/>
              <w:jc w:val="center"/>
              <w:rPr>
                <w:b/>
                <w:sz w:val="24"/>
              </w:rPr>
            </w:pPr>
            <w:r>
              <w:rPr>
                <w:b/>
                <w:sz w:val="24"/>
              </w:rPr>
              <w:t>Интернет-ресурсы</w:t>
            </w:r>
          </w:p>
        </w:tc>
      </w:tr>
      <w:tr w:rsidR="000E3F35">
        <w:trPr>
          <w:trHeight w:val="779"/>
        </w:trPr>
        <w:tc>
          <w:tcPr>
            <w:tcW w:w="478" w:type="dxa"/>
          </w:tcPr>
          <w:p w:rsidR="000E3F35" w:rsidRDefault="00D44EA2">
            <w:pPr>
              <w:pStyle w:val="TableParagraph"/>
              <w:ind w:left="107"/>
              <w:rPr>
                <w:sz w:val="24"/>
              </w:rPr>
            </w:pPr>
            <w:r>
              <w:rPr>
                <w:sz w:val="24"/>
              </w:rPr>
              <w:t>8</w:t>
            </w:r>
          </w:p>
        </w:tc>
        <w:tc>
          <w:tcPr>
            <w:tcW w:w="3601" w:type="dxa"/>
            <w:tcBorders>
              <w:right w:val="single" w:sz="6" w:space="0" w:color="000000"/>
            </w:tcBorders>
          </w:tcPr>
          <w:p w:rsidR="000E3F35" w:rsidRDefault="00053015">
            <w:pPr>
              <w:pStyle w:val="TableParagraph"/>
              <w:ind w:left="104"/>
              <w:rPr>
                <w:sz w:val="24"/>
              </w:rPr>
            </w:pPr>
            <w:hyperlink r:id="rId98">
              <w:r w:rsidR="00D44EA2">
                <w:rPr>
                  <w:color w:val="0000FF"/>
                  <w:sz w:val="24"/>
                  <w:u w:val="single" w:color="0000FF"/>
                </w:rPr>
                <w:t>www.booking.com</w:t>
              </w:r>
            </w:hyperlink>
          </w:p>
        </w:tc>
        <w:tc>
          <w:tcPr>
            <w:tcW w:w="5389" w:type="dxa"/>
            <w:tcBorders>
              <w:left w:val="single" w:sz="6" w:space="0" w:color="000000"/>
            </w:tcBorders>
          </w:tcPr>
          <w:p w:rsidR="000E3F35" w:rsidRDefault="00D44EA2">
            <w:pPr>
              <w:pStyle w:val="TableParagraph"/>
              <w:spacing w:line="254" w:lineRule="auto"/>
              <w:ind w:firstLine="540"/>
              <w:rPr>
                <w:sz w:val="24"/>
              </w:rPr>
            </w:pPr>
            <w:r>
              <w:rPr>
                <w:sz w:val="24"/>
              </w:rPr>
              <w:t>Booking.com – глобальная общедоступная система бронирования средств размещения</w:t>
            </w:r>
          </w:p>
        </w:tc>
      </w:tr>
      <w:tr w:rsidR="000E3F35">
        <w:trPr>
          <w:trHeight w:val="779"/>
        </w:trPr>
        <w:tc>
          <w:tcPr>
            <w:tcW w:w="478" w:type="dxa"/>
          </w:tcPr>
          <w:p w:rsidR="000E3F35" w:rsidRDefault="00D44EA2">
            <w:pPr>
              <w:pStyle w:val="TableParagraph"/>
              <w:ind w:left="107"/>
              <w:rPr>
                <w:sz w:val="24"/>
              </w:rPr>
            </w:pPr>
            <w:r>
              <w:rPr>
                <w:sz w:val="24"/>
              </w:rPr>
              <w:t>9</w:t>
            </w:r>
          </w:p>
        </w:tc>
        <w:tc>
          <w:tcPr>
            <w:tcW w:w="3601" w:type="dxa"/>
            <w:tcBorders>
              <w:right w:val="single" w:sz="6" w:space="0" w:color="000000"/>
            </w:tcBorders>
          </w:tcPr>
          <w:p w:rsidR="000E3F35" w:rsidRDefault="00053015">
            <w:pPr>
              <w:pStyle w:val="TableParagraph"/>
              <w:ind w:left="104"/>
              <w:rPr>
                <w:sz w:val="24"/>
              </w:rPr>
            </w:pPr>
            <w:hyperlink r:id="rId99">
              <w:r w:rsidR="00D44EA2">
                <w:rPr>
                  <w:color w:val="0000FF"/>
                  <w:sz w:val="24"/>
                  <w:u w:val="single" w:color="0000FF"/>
                </w:rPr>
                <w:t>www.aviasales.ru</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w:t>
            </w:r>
            <w:r>
              <w:rPr>
                <w:spacing w:val="-1"/>
                <w:sz w:val="24"/>
              </w:rPr>
              <w:t xml:space="preserve"> </w:t>
            </w:r>
            <w:r>
              <w:rPr>
                <w:sz w:val="24"/>
              </w:rPr>
              <w:t>авиабилетов</w:t>
            </w:r>
          </w:p>
        </w:tc>
      </w:tr>
      <w:tr w:rsidR="000E3F35">
        <w:trPr>
          <w:trHeight w:val="779"/>
        </w:trPr>
        <w:tc>
          <w:tcPr>
            <w:tcW w:w="478" w:type="dxa"/>
          </w:tcPr>
          <w:p w:rsidR="000E3F35" w:rsidRDefault="00D44EA2">
            <w:pPr>
              <w:pStyle w:val="TableParagraph"/>
              <w:ind w:left="107"/>
              <w:rPr>
                <w:sz w:val="24"/>
              </w:rPr>
            </w:pPr>
            <w:r>
              <w:rPr>
                <w:sz w:val="24"/>
              </w:rPr>
              <w:t>10</w:t>
            </w:r>
          </w:p>
        </w:tc>
        <w:tc>
          <w:tcPr>
            <w:tcW w:w="3601" w:type="dxa"/>
            <w:tcBorders>
              <w:right w:val="single" w:sz="6" w:space="0" w:color="000000"/>
            </w:tcBorders>
          </w:tcPr>
          <w:p w:rsidR="000E3F35" w:rsidRDefault="00053015">
            <w:pPr>
              <w:pStyle w:val="TableParagraph"/>
              <w:ind w:left="104"/>
              <w:rPr>
                <w:sz w:val="24"/>
              </w:rPr>
            </w:pPr>
            <w:hyperlink r:id="rId100">
              <w:r w:rsidR="00D44EA2">
                <w:rPr>
                  <w:color w:val="0000FF"/>
                  <w:sz w:val="24"/>
                  <w:u w:val="single" w:color="0000FF"/>
                </w:rPr>
                <w:t>www.onetwotrip.com</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 авиабилетов и средств</w:t>
            </w:r>
            <w:r>
              <w:rPr>
                <w:spacing w:val="-10"/>
                <w:sz w:val="24"/>
              </w:rPr>
              <w:t xml:space="preserve"> </w:t>
            </w:r>
            <w:r>
              <w:rPr>
                <w:sz w:val="24"/>
              </w:rPr>
              <w:t>размещения</w:t>
            </w:r>
          </w:p>
        </w:tc>
      </w:tr>
    </w:tbl>
    <w:p w:rsidR="000E3F35" w:rsidRDefault="000E3F35">
      <w:pPr>
        <w:spacing w:line="254" w:lineRule="auto"/>
        <w:rPr>
          <w:sz w:val="24"/>
        </w:rPr>
        <w:sectPr w:rsidR="000E3F35">
          <w:pgSz w:w="11910" w:h="16840"/>
          <w:pgMar w:top="1040" w:right="720" w:bottom="280" w:left="1480" w:header="710" w:footer="0" w:gutter="0"/>
          <w:cols w:space="720"/>
        </w:sectPr>
      </w:pPr>
    </w:p>
    <w:p w:rsidR="000E3F35" w:rsidRDefault="000E3F35">
      <w:pPr>
        <w:pStyle w:val="a3"/>
        <w:spacing w:before="9"/>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1070"/>
        </w:trPr>
        <w:tc>
          <w:tcPr>
            <w:tcW w:w="478" w:type="dxa"/>
          </w:tcPr>
          <w:p w:rsidR="000E3F35" w:rsidRDefault="00D44EA2">
            <w:pPr>
              <w:pStyle w:val="TableParagraph"/>
              <w:ind w:left="107"/>
              <w:rPr>
                <w:sz w:val="24"/>
              </w:rPr>
            </w:pPr>
            <w:r>
              <w:rPr>
                <w:sz w:val="24"/>
              </w:rPr>
              <w:t>11</w:t>
            </w:r>
          </w:p>
        </w:tc>
        <w:tc>
          <w:tcPr>
            <w:tcW w:w="3601" w:type="dxa"/>
            <w:tcBorders>
              <w:right w:val="single" w:sz="6" w:space="0" w:color="000000"/>
            </w:tcBorders>
          </w:tcPr>
          <w:p w:rsidR="000E3F35" w:rsidRDefault="00053015">
            <w:pPr>
              <w:pStyle w:val="TableParagraph"/>
              <w:ind w:left="104"/>
              <w:rPr>
                <w:sz w:val="24"/>
              </w:rPr>
            </w:pPr>
            <w:hyperlink r:id="rId101">
              <w:r w:rsidR="00D44EA2">
                <w:rPr>
                  <w:color w:val="0000FF"/>
                  <w:sz w:val="24"/>
                  <w:u w:val="single" w:color="0000FF"/>
                </w:rPr>
                <w:t>www.expedia.com</w:t>
              </w:r>
            </w:hyperlink>
          </w:p>
        </w:tc>
        <w:tc>
          <w:tcPr>
            <w:tcW w:w="5389" w:type="dxa"/>
            <w:tcBorders>
              <w:left w:val="single" w:sz="6" w:space="0" w:color="000000"/>
            </w:tcBorders>
          </w:tcPr>
          <w:p w:rsidR="000E3F35" w:rsidRDefault="00D44EA2">
            <w:pPr>
              <w:pStyle w:val="TableParagraph"/>
              <w:spacing w:line="254" w:lineRule="auto"/>
              <w:ind w:right="100"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r w:rsidR="000E3F35">
        <w:trPr>
          <w:trHeight w:val="1070"/>
        </w:trPr>
        <w:tc>
          <w:tcPr>
            <w:tcW w:w="478" w:type="dxa"/>
          </w:tcPr>
          <w:p w:rsidR="000E3F35" w:rsidRDefault="00D44EA2">
            <w:pPr>
              <w:pStyle w:val="TableParagraph"/>
              <w:ind w:left="107"/>
              <w:rPr>
                <w:sz w:val="24"/>
              </w:rPr>
            </w:pPr>
            <w:r>
              <w:rPr>
                <w:sz w:val="24"/>
              </w:rPr>
              <w:t>12</w:t>
            </w:r>
          </w:p>
        </w:tc>
        <w:tc>
          <w:tcPr>
            <w:tcW w:w="3601" w:type="dxa"/>
            <w:tcBorders>
              <w:right w:val="single" w:sz="6" w:space="0" w:color="000000"/>
            </w:tcBorders>
          </w:tcPr>
          <w:p w:rsidR="000E3F35" w:rsidRDefault="00053015">
            <w:pPr>
              <w:pStyle w:val="TableParagraph"/>
              <w:ind w:left="104"/>
              <w:rPr>
                <w:sz w:val="24"/>
              </w:rPr>
            </w:pPr>
            <w:hyperlink r:id="rId102">
              <w:r w:rsidR="00D44EA2">
                <w:rPr>
                  <w:color w:val="0000FF"/>
                  <w:sz w:val="24"/>
                  <w:u w:val="single" w:color="0000FF"/>
                </w:rPr>
                <w:t>www.travelocity.com</w:t>
              </w:r>
            </w:hyperlink>
          </w:p>
        </w:tc>
        <w:tc>
          <w:tcPr>
            <w:tcW w:w="5389" w:type="dxa"/>
            <w:tcBorders>
              <w:left w:val="single" w:sz="6" w:space="0" w:color="000000"/>
            </w:tcBorders>
          </w:tcPr>
          <w:p w:rsidR="000E3F35" w:rsidRDefault="00D44EA2">
            <w:pPr>
              <w:pStyle w:val="TableParagraph"/>
              <w:spacing w:line="254" w:lineRule="auto"/>
              <w:ind w:right="101"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bl>
    <w:p w:rsidR="00FA2C26" w:rsidRDefault="00FA2C26"/>
    <w:sectPr w:rsidR="00FA2C26">
      <w:pgSz w:w="11910" w:h="16840"/>
      <w:pgMar w:top="1040" w:right="720" w:bottom="280" w:left="14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15" w:rsidRDefault="00053015">
      <w:r>
        <w:separator/>
      </w:r>
    </w:p>
  </w:endnote>
  <w:endnote w:type="continuationSeparator" w:id="0">
    <w:p w:rsidR="00053015" w:rsidRDefault="0005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15" w:rsidRDefault="00053015">
      <w:r>
        <w:separator/>
      </w:r>
    </w:p>
  </w:footnote>
  <w:footnote w:type="continuationSeparator" w:id="0">
    <w:p w:rsidR="00053015" w:rsidRDefault="0005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35" w:rsidRDefault="000E3F35">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5D"/>
    <w:multiLevelType w:val="hybridMultilevel"/>
    <w:tmpl w:val="22045ECC"/>
    <w:lvl w:ilvl="0" w:tplc="21481E50">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59A7350">
      <w:numFmt w:val="bullet"/>
      <w:lvlText w:val="•"/>
      <w:lvlJc w:val="left"/>
      <w:pPr>
        <w:ind w:left="1816" w:hanging="360"/>
      </w:pPr>
      <w:rPr>
        <w:rFonts w:hint="default"/>
        <w:lang w:val="ru-RU" w:eastAsia="ru-RU" w:bidi="ru-RU"/>
      </w:rPr>
    </w:lvl>
    <w:lvl w:ilvl="2" w:tplc="55400CE0">
      <w:numFmt w:val="bullet"/>
      <w:lvlText w:val="•"/>
      <w:lvlJc w:val="left"/>
      <w:pPr>
        <w:ind w:left="2693" w:hanging="360"/>
      </w:pPr>
      <w:rPr>
        <w:rFonts w:hint="default"/>
        <w:lang w:val="ru-RU" w:eastAsia="ru-RU" w:bidi="ru-RU"/>
      </w:rPr>
    </w:lvl>
    <w:lvl w:ilvl="3" w:tplc="3EDE51A2">
      <w:numFmt w:val="bullet"/>
      <w:lvlText w:val="•"/>
      <w:lvlJc w:val="left"/>
      <w:pPr>
        <w:ind w:left="3569" w:hanging="360"/>
      </w:pPr>
      <w:rPr>
        <w:rFonts w:hint="default"/>
        <w:lang w:val="ru-RU" w:eastAsia="ru-RU" w:bidi="ru-RU"/>
      </w:rPr>
    </w:lvl>
    <w:lvl w:ilvl="4" w:tplc="0CC40294">
      <w:numFmt w:val="bullet"/>
      <w:lvlText w:val="•"/>
      <w:lvlJc w:val="left"/>
      <w:pPr>
        <w:ind w:left="4446" w:hanging="360"/>
      </w:pPr>
      <w:rPr>
        <w:rFonts w:hint="default"/>
        <w:lang w:val="ru-RU" w:eastAsia="ru-RU" w:bidi="ru-RU"/>
      </w:rPr>
    </w:lvl>
    <w:lvl w:ilvl="5" w:tplc="65E806CC">
      <w:numFmt w:val="bullet"/>
      <w:lvlText w:val="•"/>
      <w:lvlJc w:val="left"/>
      <w:pPr>
        <w:ind w:left="5323" w:hanging="360"/>
      </w:pPr>
      <w:rPr>
        <w:rFonts w:hint="default"/>
        <w:lang w:val="ru-RU" w:eastAsia="ru-RU" w:bidi="ru-RU"/>
      </w:rPr>
    </w:lvl>
    <w:lvl w:ilvl="6" w:tplc="285A76E8">
      <w:numFmt w:val="bullet"/>
      <w:lvlText w:val="•"/>
      <w:lvlJc w:val="left"/>
      <w:pPr>
        <w:ind w:left="6199" w:hanging="360"/>
      </w:pPr>
      <w:rPr>
        <w:rFonts w:hint="default"/>
        <w:lang w:val="ru-RU" w:eastAsia="ru-RU" w:bidi="ru-RU"/>
      </w:rPr>
    </w:lvl>
    <w:lvl w:ilvl="7" w:tplc="42A62B66">
      <w:numFmt w:val="bullet"/>
      <w:lvlText w:val="•"/>
      <w:lvlJc w:val="left"/>
      <w:pPr>
        <w:ind w:left="7076" w:hanging="360"/>
      </w:pPr>
      <w:rPr>
        <w:rFonts w:hint="default"/>
        <w:lang w:val="ru-RU" w:eastAsia="ru-RU" w:bidi="ru-RU"/>
      </w:rPr>
    </w:lvl>
    <w:lvl w:ilvl="8" w:tplc="5DD4E9D4">
      <w:numFmt w:val="bullet"/>
      <w:lvlText w:val="•"/>
      <w:lvlJc w:val="left"/>
      <w:pPr>
        <w:ind w:left="7953" w:hanging="360"/>
      </w:pPr>
      <w:rPr>
        <w:rFonts w:hint="default"/>
        <w:lang w:val="ru-RU" w:eastAsia="ru-RU" w:bidi="ru-RU"/>
      </w:rPr>
    </w:lvl>
  </w:abstractNum>
  <w:abstractNum w:abstractNumId="1">
    <w:nsid w:val="04E91BF0"/>
    <w:multiLevelType w:val="hybridMultilevel"/>
    <w:tmpl w:val="E0A6DEAA"/>
    <w:lvl w:ilvl="0" w:tplc="D07CDD56">
      <w:start w:val="1"/>
      <w:numFmt w:val="decimal"/>
      <w:lvlText w:val="%1."/>
      <w:lvlJc w:val="left"/>
      <w:pPr>
        <w:ind w:left="930" w:hanging="360"/>
        <w:jc w:val="left"/>
      </w:pPr>
      <w:rPr>
        <w:rFonts w:ascii="Times New Roman" w:eastAsia="Times New Roman" w:hAnsi="Times New Roman" w:cs="Times New Roman" w:hint="default"/>
        <w:spacing w:val="-4"/>
        <w:w w:val="100"/>
        <w:sz w:val="24"/>
        <w:szCs w:val="24"/>
        <w:lang w:val="ru-RU" w:eastAsia="ru-RU" w:bidi="ru-RU"/>
      </w:rPr>
    </w:lvl>
    <w:lvl w:ilvl="1" w:tplc="BF521F22">
      <w:numFmt w:val="bullet"/>
      <w:lvlText w:val="•"/>
      <w:lvlJc w:val="left"/>
      <w:pPr>
        <w:ind w:left="1816" w:hanging="360"/>
      </w:pPr>
      <w:rPr>
        <w:rFonts w:hint="default"/>
        <w:lang w:val="ru-RU" w:eastAsia="ru-RU" w:bidi="ru-RU"/>
      </w:rPr>
    </w:lvl>
    <w:lvl w:ilvl="2" w:tplc="E2F2110A">
      <w:numFmt w:val="bullet"/>
      <w:lvlText w:val="•"/>
      <w:lvlJc w:val="left"/>
      <w:pPr>
        <w:ind w:left="2693" w:hanging="360"/>
      </w:pPr>
      <w:rPr>
        <w:rFonts w:hint="default"/>
        <w:lang w:val="ru-RU" w:eastAsia="ru-RU" w:bidi="ru-RU"/>
      </w:rPr>
    </w:lvl>
    <w:lvl w:ilvl="3" w:tplc="0E54F80C">
      <w:numFmt w:val="bullet"/>
      <w:lvlText w:val="•"/>
      <w:lvlJc w:val="left"/>
      <w:pPr>
        <w:ind w:left="3569" w:hanging="360"/>
      </w:pPr>
      <w:rPr>
        <w:rFonts w:hint="default"/>
        <w:lang w:val="ru-RU" w:eastAsia="ru-RU" w:bidi="ru-RU"/>
      </w:rPr>
    </w:lvl>
    <w:lvl w:ilvl="4" w:tplc="80408A2C">
      <w:numFmt w:val="bullet"/>
      <w:lvlText w:val="•"/>
      <w:lvlJc w:val="left"/>
      <w:pPr>
        <w:ind w:left="4446" w:hanging="360"/>
      </w:pPr>
      <w:rPr>
        <w:rFonts w:hint="default"/>
        <w:lang w:val="ru-RU" w:eastAsia="ru-RU" w:bidi="ru-RU"/>
      </w:rPr>
    </w:lvl>
    <w:lvl w:ilvl="5" w:tplc="5020647C">
      <w:numFmt w:val="bullet"/>
      <w:lvlText w:val="•"/>
      <w:lvlJc w:val="left"/>
      <w:pPr>
        <w:ind w:left="5323" w:hanging="360"/>
      </w:pPr>
      <w:rPr>
        <w:rFonts w:hint="default"/>
        <w:lang w:val="ru-RU" w:eastAsia="ru-RU" w:bidi="ru-RU"/>
      </w:rPr>
    </w:lvl>
    <w:lvl w:ilvl="6" w:tplc="7C683B58">
      <w:numFmt w:val="bullet"/>
      <w:lvlText w:val="•"/>
      <w:lvlJc w:val="left"/>
      <w:pPr>
        <w:ind w:left="6199" w:hanging="360"/>
      </w:pPr>
      <w:rPr>
        <w:rFonts w:hint="default"/>
        <w:lang w:val="ru-RU" w:eastAsia="ru-RU" w:bidi="ru-RU"/>
      </w:rPr>
    </w:lvl>
    <w:lvl w:ilvl="7" w:tplc="2530E520">
      <w:numFmt w:val="bullet"/>
      <w:lvlText w:val="•"/>
      <w:lvlJc w:val="left"/>
      <w:pPr>
        <w:ind w:left="7076" w:hanging="360"/>
      </w:pPr>
      <w:rPr>
        <w:rFonts w:hint="default"/>
        <w:lang w:val="ru-RU" w:eastAsia="ru-RU" w:bidi="ru-RU"/>
      </w:rPr>
    </w:lvl>
    <w:lvl w:ilvl="8" w:tplc="C262D6D0">
      <w:numFmt w:val="bullet"/>
      <w:lvlText w:val="•"/>
      <w:lvlJc w:val="left"/>
      <w:pPr>
        <w:ind w:left="7953" w:hanging="360"/>
      </w:pPr>
      <w:rPr>
        <w:rFonts w:hint="default"/>
        <w:lang w:val="ru-RU" w:eastAsia="ru-RU" w:bidi="ru-RU"/>
      </w:rPr>
    </w:lvl>
  </w:abstractNum>
  <w:abstractNum w:abstractNumId="2">
    <w:nsid w:val="06BC14DF"/>
    <w:multiLevelType w:val="hybridMultilevel"/>
    <w:tmpl w:val="AD16A946"/>
    <w:lvl w:ilvl="0" w:tplc="4C3E62C6">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B928A526">
      <w:numFmt w:val="bullet"/>
      <w:lvlText w:val="•"/>
      <w:lvlJc w:val="left"/>
      <w:pPr>
        <w:ind w:left="1816" w:hanging="360"/>
      </w:pPr>
      <w:rPr>
        <w:rFonts w:hint="default"/>
        <w:lang w:val="ru-RU" w:eastAsia="ru-RU" w:bidi="ru-RU"/>
      </w:rPr>
    </w:lvl>
    <w:lvl w:ilvl="2" w:tplc="22AEBBEE">
      <w:numFmt w:val="bullet"/>
      <w:lvlText w:val="•"/>
      <w:lvlJc w:val="left"/>
      <w:pPr>
        <w:ind w:left="2693" w:hanging="360"/>
      </w:pPr>
      <w:rPr>
        <w:rFonts w:hint="default"/>
        <w:lang w:val="ru-RU" w:eastAsia="ru-RU" w:bidi="ru-RU"/>
      </w:rPr>
    </w:lvl>
    <w:lvl w:ilvl="3" w:tplc="24BCB680">
      <w:numFmt w:val="bullet"/>
      <w:lvlText w:val="•"/>
      <w:lvlJc w:val="left"/>
      <w:pPr>
        <w:ind w:left="3569" w:hanging="360"/>
      </w:pPr>
      <w:rPr>
        <w:rFonts w:hint="default"/>
        <w:lang w:val="ru-RU" w:eastAsia="ru-RU" w:bidi="ru-RU"/>
      </w:rPr>
    </w:lvl>
    <w:lvl w:ilvl="4" w:tplc="BBBEED96">
      <w:numFmt w:val="bullet"/>
      <w:lvlText w:val="•"/>
      <w:lvlJc w:val="left"/>
      <w:pPr>
        <w:ind w:left="4446" w:hanging="360"/>
      </w:pPr>
      <w:rPr>
        <w:rFonts w:hint="default"/>
        <w:lang w:val="ru-RU" w:eastAsia="ru-RU" w:bidi="ru-RU"/>
      </w:rPr>
    </w:lvl>
    <w:lvl w:ilvl="5" w:tplc="17E2BC2A">
      <w:numFmt w:val="bullet"/>
      <w:lvlText w:val="•"/>
      <w:lvlJc w:val="left"/>
      <w:pPr>
        <w:ind w:left="5323" w:hanging="360"/>
      </w:pPr>
      <w:rPr>
        <w:rFonts w:hint="default"/>
        <w:lang w:val="ru-RU" w:eastAsia="ru-RU" w:bidi="ru-RU"/>
      </w:rPr>
    </w:lvl>
    <w:lvl w:ilvl="6" w:tplc="44D653B4">
      <w:numFmt w:val="bullet"/>
      <w:lvlText w:val="•"/>
      <w:lvlJc w:val="left"/>
      <w:pPr>
        <w:ind w:left="6199" w:hanging="360"/>
      </w:pPr>
      <w:rPr>
        <w:rFonts w:hint="default"/>
        <w:lang w:val="ru-RU" w:eastAsia="ru-RU" w:bidi="ru-RU"/>
      </w:rPr>
    </w:lvl>
    <w:lvl w:ilvl="7" w:tplc="85AC87BE">
      <w:numFmt w:val="bullet"/>
      <w:lvlText w:val="•"/>
      <w:lvlJc w:val="left"/>
      <w:pPr>
        <w:ind w:left="7076" w:hanging="360"/>
      </w:pPr>
      <w:rPr>
        <w:rFonts w:hint="default"/>
        <w:lang w:val="ru-RU" w:eastAsia="ru-RU" w:bidi="ru-RU"/>
      </w:rPr>
    </w:lvl>
    <w:lvl w:ilvl="8" w:tplc="250EDEBC">
      <w:numFmt w:val="bullet"/>
      <w:lvlText w:val="•"/>
      <w:lvlJc w:val="left"/>
      <w:pPr>
        <w:ind w:left="7953" w:hanging="360"/>
      </w:pPr>
      <w:rPr>
        <w:rFonts w:hint="default"/>
        <w:lang w:val="ru-RU" w:eastAsia="ru-RU" w:bidi="ru-RU"/>
      </w:rPr>
    </w:lvl>
  </w:abstractNum>
  <w:abstractNum w:abstractNumId="3">
    <w:nsid w:val="095A6493"/>
    <w:multiLevelType w:val="hybridMultilevel"/>
    <w:tmpl w:val="5B7878C6"/>
    <w:lvl w:ilvl="0" w:tplc="D55CDC54">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440CE6AC">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EF7E6F44">
      <w:numFmt w:val="bullet"/>
      <w:lvlText w:val="•"/>
      <w:lvlJc w:val="left"/>
      <w:pPr>
        <w:ind w:left="1914" w:hanging="360"/>
      </w:pPr>
      <w:rPr>
        <w:rFonts w:hint="default"/>
        <w:lang w:val="ru-RU" w:eastAsia="ru-RU" w:bidi="ru-RU"/>
      </w:rPr>
    </w:lvl>
    <w:lvl w:ilvl="3" w:tplc="F788C62E">
      <w:numFmt w:val="bullet"/>
      <w:lvlText w:val="•"/>
      <w:lvlJc w:val="left"/>
      <w:pPr>
        <w:ind w:left="2888" w:hanging="360"/>
      </w:pPr>
      <w:rPr>
        <w:rFonts w:hint="default"/>
        <w:lang w:val="ru-RU" w:eastAsia="ru-RU" w:bidi="ru-RU"/>
      </w:rPr>
    </w:lvl>
    <w:lvl w:ilvl="4" w:tplc="75E0A468">
      <w:numFmt w:val="bullet"/>
      <w:lvlText w:val="•"/>
      <w:lvlJc w:val="left"/>
      <w:pPr>
        <w:ind w:left="3862" w:hanging="360"/>
      </w:pPr>
      <w:rPr>
        <w:rFonts w:hint="default"/>
        <w:lang w:val="ru-RU" w:eastAsia="ru-RU" w:bidi="ru-RU"/>
      </w:rPr>
    </w:lvl>
    <w:lvl w:ilvl="5" w:tplc="91C25B86">
      <w:numFmt w:val="bullet"/>
      <w:lvlText w:val="•"/>
      <w:lvlJc w:val="left"/>
      <w:pPr>
        <w:ind w:left="4836" w:hanging="360"/>
      </w:pPr>
      <w:rPr>
        <w:rFonts w:hint="default"/>
        <w:lang w:val="ru-RU" w:eastAsia="ru-RU" w:bidi="ru-RU"/>
      </w:rPr>
    </w:lvl>
    <w:lvl w:ilvl="6" w:tplc="BEB0F87A">
      <w:numFmt w:val="bullet"/>
      <w:lvlText w:val="•"/>
      <w:lvlJc w:val="left"/>
      <w:pPr>
        <w:ind w:left="5810" w:hanging="360"/>
      </w:pPr>
      <w:rPr>
        <w:rFonts w:hint="default"/>
        <w:lang w:val="ru-RU" w:eastAsia="ru-RU" w:bidi="ru-RU"/>
      </w:rPr>
    </w:lvl>
    <w:lvl w:ilvl="7" w:tplc="E91A5268">
      <w:numFmt w:val="bullet"/>
      <w:lvlText w:val="•"/>
      <w:lvlJc w:val="left"/>
      <w:pPr>
        <w:ind w:left="6784" w:hanging="360"/>
      </w:pPr>
      <w:rPr>
        <w:rFonts w:hint="default"/>
        <w:lang w:val="ru-RU" w:eastAsia="ru-RU" w:bidi="ru-RU"/>
      </w:rPr>
    </w:lvl>
    <w:lvl w:ilvl="8" w:tplc="B288ABD6">
      <w:numFmt w:val="bullet"/>
      <w:lvlText w:val="•"/>
      <w:lvlJc w:val="left"/>
      <w:pPr>
        <w:ind w:left="7758" w:hanging="360"/>
      </w:pPr>
      <w:rPr>
        <w:rFonts w:hint="default"/>
        <w:lang w:val="ru-RU" w:eastAsia="ru-RU" w:bidi="ru-RU"/>
      </w:rPr>
    </w:lvl>
  </w:abstractNum>
  <w:abstractNum w:abstractNumId="4">
    <w:nsid w:val="0F7366D7"/>
    <w:multiLevelType w:val="hybridMultilevel"/>
    <w:tmpl w:val="2A542612"/>
    <w:lvl w:ilvl="0" w:tplc="F4AAC932">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397EF39C">
      <w:start w:val="1"/>
      <w:numFmt w:val="decimal"/>
      <w:lvlText w:val="%2."/>
      <w:lvlJc w:val="left"/>
      <w:pPr>
        <w:ind w:left="1074" w:hanging="360"/>
        <w:jc w:val="left"/>
      </w:pPr>
      <w:rPr>
        <w:rFonts w:ascii="Times New Roman" w:eastAsia="Times New Roman" w:hAnsi="Times New Roman" w:cs="Times New Roman" w:hint="default"/>
        <w:spacing w:val="-5"/>
        <w:w w:val="100"/>
        <w:sz w:val="24"/>
        <w:szCs w:val="24"/>
        <w:lang w:val="ru-RU" w:eastAsia="ru-RU" w:bidi="ru-RU"/>
      </w:rPr>
    </w:lvl>
    <w:lvl w:ilvl="2" w:tplc="28FA8656">
      <w:numFmt w:val="bullet"/>
      <w:lvlText w:val="•"/>
      <w:lvlJc w:val="left"/>
      <w:pPr>
        <w:ind w:left="2038" w:hanging="360"/>
      </w:pPr>
      <w:rPr>
        <w:rFonts w:hint="default"/>
        <w:lang w:val="ru-RU" w:eastAsia="ru-RU" w:bidi="ru-RU"/>
      </w:rPr>
    </w:lvl>
    <w:lvl w:ilvl="3" w:tplc="1BCA6690">
      <w:numFmt w:val="bullet"/>
      <w:lvlText w:val="•"/>
      <w:lvlJc w:val="left"/>
      <w:pPr>
        <w:ind w:left="2996" w:hanging="360"/>
      </w:pPr>
      <w:rPr>
        <w:rFonts w:hint="default"/>
        <w:lang w:val="ru-RU" w:eastAsia="ru-RU" w:bidi="ru-RU"/>
      </w:rPr>
    </w:lvl>
    <w:lvl w:ilvl="4" w:tplc="045C91FC">
      <w:numFmt w:val="bullet"/>
      <w:lvlText w:val="•"/>
      <w:lvlJc w:val="left"/>
      <w:pPr>
        <w:ind w:left="3955" w:hanging="360"/>
      </w:pPr>
      <w:rPr>
        <w:rFonts w:hint="default"/>
        <w:lang w:val="ru-RU" w:eastAsia="ru-RU" w:bidi="ru-RU"/>
      </w:rPr>
    </w:lvl>
    <w:lvl w:ilvl="5" w:tplc="E63C23D6">
      <w:numFmt w:val="bullet"/>
      <w:lvlText w:val="•"/>
      <w:lvlJc w:val="left"/>
      <w:pPr>
        <w:ind w:left="4913" w:hanging="360"/>
      </w:pPr>
      <w:rPr>
        <w:rFonts w:hint="default"/>
        <w:lang w:val="ru-RU" w:eastAsia="ru-RU" w:bidi="ru-RU"/>
      </w:rPr>
    </w:lvl>
    <w:lvl w:ilvl="6" w:tplc="4B741F2E">
      <w:numFmt w:val="bullet"/>
      <w:lvlText w:val="•"/>
      <w:lvlJc w:val="left"/>
      <w:pPr>
        <w:ind w:left="5872" w:hanging="360"/>
      </w:pPr>
      <w:rPr>
        <w:rFonts w:hint="default"/>
        <w:lang w:val="ru-RU" w:eastAsia="ru-RU" w:bidi="ru-RU"/>
      </w:rPr>
    </w:lvl>
    <w:lvl w:ilvl="7" w:tplc="A1AA6622">
      <w:numFmt w:val="bullet"/>
      <w:lvlText w:val="•"/>
      <w:lvlJc w:val="left"/>
      <w:pPr>
        <w:ind w:left="6830" w:hanging="360"/>
      </w:pPr>
      <w:rPr>
        <w:rFonts w:hint="default"/>
        <w:lang w:val="ru-RU" w:eastAsia="ru-RU" w:bidi="ru-RU"/>
      </w:rPr>
    </w:lvl>
    <w:lvl w:ilvl="8" w:tplc="9A36A582">
      <w:numFmt w:val="bullet"/>
      <w:lvlText w:val="•"/>
      <w:lvlJc w:val="left"/>
      <w:pPr>
        <w:ind w:left="7789" w:hanging="360"/>
      </w:pPr>
      <w:rPr>
        <w:rFonts w:hint="default"/>
        <w:lang w:val="ru-RU" w:eastAsia="ru-RU" w:bidi="ru-RU"/>
      </w:rPr>
    </w:lvl>
  </w:abstractNum>
  <w:abstractNum w:abstractNumId="5">
    <w:nsid w:val="0FA27E47"/>
    <w:multiLevelType w:val="hybridMultilevel"/>
    <w:tmpl w:val="6456A386"/>
    <w:lvl w:ilvl="0" w:tplc="B53A028C">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ECECC346">
      <w:numFmt w:val="bullet"/>
      <w:lvlText w:val="•"/>
      <w:lvlJc w:val="left"/>
      <w:pPr>
        <w:ind w:left="1816" w:hanging="360"/>
      </w:pPr>
      <w:rPr>
        <w:rFonts w:hint="default"/>
        <w:lang w:val="ru-RU" w:eastAsia="ru-RU" w:bidi="ru-RU"/>
      </w:rPr>
    </w:lvl>
    <w:lvl w:ilvl="2" w:tplc="0A5A7950">
      <w:numFmt w:val="bullet"/>
      <w:lvlText w:val="•"/>
      <w:lvlJc w:val="left"/>
      <w:pPr>
        <w:ind w:left="2693" w:hanging="360"/>
      </w:pPr>
      <w:rPr>
        <w:rFonts w:hint="default"/>
        <w:lang w:val="ru-RU" w:eastAsia="ru-RU" w:bidi="ru-RU"/>
      </w:rPr>
    </w:lvl>
    <w:lvl w:ilvl="3" w:tplc="77547364">
      <w:numFmt w:val="bullet"/>
      <w:lvlText w:val="•"/>
      <w:lvlJc w:val="left"/>
      <w:pPr>
        <w:ind w:left="3569" w:hanging="360"/>
      </w:pPr>
      <w:rPr>
        <w:rFonts w:hint="default"/>
        <w:lang w:val="ru-RU" w:eastAsia="ru-RU" w:bidi="ru-RU"/>
      </w:rPr>
    </w:lvl>
    <w:lvl w:ilvl="4" w:tplc="2D6E54EA">
      <w:numFmt w:val="bullet"/>
      <w:lvlText w:val="•"/>
      <w:lvlJc w:val="left"/>
      <w:pPr>
        <w:ind w:left="4446" w:hanging="360"/>
      </w:pPr>
      <w:rPr>
        <w:rFonts w:hint="default"/>
        <w:lang w:val="ru-RU" w:eastAsia="ru-RU" w:bidi="ru-RU"/>
      </w:rPr>
    </w:lvl>
    <w:lvl w:ilvl="5" w:tplc="EFAC35BC">
      <w:numFmt w:val="bullet"/>
      <w:lvlText w:val="•"/>
      <w:lvlJc w:val="left"/>
      <w:pPr>
        <w:ind w:left="5323" w:hanging="360"/>
      </w:pPr>
      <w:rPr>
        <w:rFonts w:hint="default"/>
        <w:lang w:val="ru-RU" w:eastAsia="ru-RU" w:bidi="ru-RU"/>
      </w:rPr>
    </w:lvl>
    <w:lvl w:ilvl="6" w:tplc="FC248F00">
      <w:numFmt w:val="bullet"/>
      <w:lvlText w:val="•"/>
      <w:lvlJc w:val="left"/>
      <w:pPr>
        <w:ind w:left="6199" w:hanging="360"/>
      </w:pPr>
      <w:rPr>
        <w:rFonts w:hint="default"/>
        <w:lang w:val="ru-RU" w:eastAsia="ru-RU" w:bidi="ru-RU"/>
      </w:rPr>
    </w:lvl>
    <w:lvl w:ilvl="7" w:tplc="5E882010">
      <w:numFmt w:val="bullet"/>
      <w:lvlText w:val="•"/>
      <w:lvlJc w:val="left"/>
      <w:pPr>
        <w:ind w:left="7076" w:hanging="360"/>
      </w:pPr>
      <w:rPr>
        <w:rFonts w:hint="default"/>
        <w:lang w:val="ru-RU" w:eastAsia="ru-RU" w:bidi="ru-RU"/>
      </w:rPr>
    </w:lvl>
    <w:lvl w:ilvl="8" w:tplc="7A58FD4C">
      <w:numFmt w:val="bullet"/>
      <w:lvlText w:val="•"/>
      <w:lvlJc w:val="left"/>
      <w:pPr>
        <w:ind w:left="7953" w:hanging="360"/>
      </w:pPr>
      <w:rPr>
        <w:rFonts w:hint="default"/>
        <w:lang w:val="ru-RU" w:eastAsia="ru-RU" w:bidi="ru-RU"/>
      </w:rPr>
    </w:lvl>
  </w:abstractNum>
  <w:abstractNum w:abstractNumId="6">
    <w:nsid w:val="1A7A6E68"/>
    <w:multiLevelType w:val="hybridMultilevel"/>
    <w:tmpl w:val="D43212FA"/>
    <w:lvl w:ilvl="0" w:tplc="881E7D40">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73FAAAB6">
      <w:numFmt w:val="bullet"/>
      <w:lvlText w:val="•"/>
      <w:lvlJc w:val="left"/>
      <w:pPr>
        <w:ind w:left="1816" w:hanging="360"/>
      </w:pPr>
      <w:rPr>
        <w:rFonts w:hint="default"/>
        <w:lang w:val="ru-RU" w:eastAsia="ru-RU" w:bidi="ru-RU"/>
      </w:rPr>
    </w:lvl>
    <w:lvl w:ilvl="2" w:tplc="92EE2818">
      <w:numFmt w:val="bullet"/>
      <w:lvlText w:val="•"/>
      <w:lvlJc w:val="left"/>
      <w:pPr>
        <w:ind w:left="2693" w:hanging="360"/>
      </w:pPr>
      <w:rPr>
        <w:rFonts w:hint="default"/>
        <w:lang w:val="ru-RU" w:eastAsia="ru-RU" w:bidi="ru-RU"/>
      </w:rPr>
    </w:lvl>
    <w:lvl w:ilvl="3" w:tplc="74766964">
      <w:numFmt w:val="bullet"/>
      <w:lvlText w:val="•"/>
      <w:lvlJc w:val="left"/>
      <w:pPr>
        <w:ind w:left="3569" w:hanging="360"/>
      </w:pPr>
      <w:rPr>
        <w:rFonts w:hint="default"/>
        <w:lang w:val="ru-RU" w:eastAsia="ru-RU" w:bidi="ru-RU"/>
      </w:rPr>
    </w:lvl>
    <w:lvl w:ilvl="4" w:tplc="9BE63CF8">
      <w:numFmt w:val="bullet"/>
      <w:lvlText w:val="•"/>
      <w:lvlJc w:val="left"/>
      <w:pPr>
        <w:ind w:left="4446" w:hanging="360"/>
      </w:pPr>
      <w:rPr>
        <w:rFonts w:hint="default"/>
        <w:lang w:val="ru-RU" w:eastAsia="ru-RU" w:bidi="ru-RU"/>
      </w:rPr>
    </w:lvl>
    <w:lvl w:ilvl="5" w:tplc="85CEAF16">
      <w:numFmt w:val="bullet"/>
      <w:lvlText w:val="•"/>
      <w:lvlJc w:val="left"/>
      <w:pPr>
        <w:ind w:left="5323" w:hanging="360"/>
      </w:pPr>
      <w:rPr>
        <w:rFonts w:hint="default"/>
        <w:lang w:val="ru-RU" w:eastAsia="ru-RU" w:bidi="ru-RU"/>
      </w:rPr>
    </w:lvl>
    <w:lvl w:ilvl="6" w:tplc="6F50B35C">
      <w:numFmt w:val="bullet"/>
      <w:lvlText w:val="•"/>
      <w:lvlJc w:val="left"/>
      <w:pPr>
        <w:ind w:left="6199" w:hanging="360"/>
      </w:pPr>
      <w:rPr>
        <w:rFonts w:hint="default"/>
        <w:lang w:val="ru-RU" w:eastAsia="ru-RU" w:bidi="ru-RU"/>
      </w:rPr>
    </w:lvl>
    <w:lvl w:ilvl="7" w:tplc="4DA87944">
      <w:numFmt w:val="bullet"/>
      <w:lvlText w:val="•"/>
      <w:lvlJc w:val="left"/>
      <w:pPr>
        <w:ind w:left="7076" w:hanging="360"/>
      </w:pPr>
      <w:rPr>
        <w:rFonts w:hint="default"/>
        <w:lang w:val="ru-RU" w:eastAsia="ru-RU" w:bidi="ru-RU"/>
      </w:rPr>
    </w:lvl>
    <w:lvl w:ilvl="8" w:tplc="8D4AE6E0">
      <w:numFmt w:val="bullet"/>
      <w:lvlText w:val="•"/>
      <w:lvlJc w:val="left"/>
      <w:pPr>
        <w:ind w:left="7953" w:hanging="360"/>
      </w:pPr>
      <w:rPr>
        <w:rFonts w:hint="default"/>
        <w:lang w:val="ru-RU" w:eastAsia="ru-RU" w:bidi="ru-RU"/>
      </w:rPr>
    </w:lvl>
  </w:abstractNum>
  <w:abstractNum w:abstractNumId="7">
    <w:nsid w:val="1E6B36A4"/>
    <w:multiLevelType w:val="hybridMultilevel"/>
    <w:tmpl w:val="F418E118"/>
    <w:lvl w:ilvl="0" w:tplc="F8E6412E">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D3AA7CE">
      <w:numFmt w:val="bullet"/>
      <w:lvlText w:val="•"/>
      <w:lvlJc w:val="left"/>
      <w:pPr>
        <w:ind w:left="1816" w:hanging="360"/>
      </w:pPr>
      <w:rPr>
        <w:rFonts w:hint="default"/>
        <w:lang w:val="ru-RU" w:eastAsia="ru-RU" w:bidi="ru-RU"/>
      </w:rPr>
    </w:lvl>
    <w:lvl w:ilvl="2" w:tplc="16A2844E">
      <w:numFmt w:val="bullet"/>
      <w:lvlText w:val="•"/>
      <w:lvlJc w:val="left"/>
      <w:pPr>
        <w:ind w:left="2693" w:hanging="360"/>
      </w:pPr>
      <w:rPr>
        <w:rFonts w:hint="default"/>
        <w:lang w:val="ru-RU" w:eastAsia="ru-RU" w:bidi="ru-RU"/>
      </w:rPr>
    </w:lvl>
    <w:lvl w:ilvl="3" w:tplc="034854D4">
      <w:numFmt w:val="bullet"/>
      <w:lvlText w:val="•"/>
      <w:lvlJc w:val="left"/>
      <w:pPr>
        <w:ind w:left="3569" w:hanging="360"/>
      </w:pPr>
      <w:rPr>
        <w:rFonts w:hint="default"/>
        <w:lang w:val="ru-RU" w:eastAsia="ru-RU" w:bidi="ru-RU"/>
      </w:rPr>
    </w:lvl>
    <w:lvl w:ilvl="4" w:tplc="C9DA453C">
      <w:numFmt w:val="bullet"/>
      <w:lvlText w:val="•"/>
      <w:lvlJc w:val="left"/>
      <w:pPr>
        <w:ind w:left="4446" w:hanging="360"/>
      </w:pPr>
      <w:rPr>
        <w:rFonts w:hint="default"/>
        <w:lang w:val="ru-RU" w:eastAsia="ru-RU" w:bidi="ru-RU"/>
      </w:rPr>
    </w:lvl>
    <w:lvl w:ilvl="5" w:tplc="76D42FF4">
      <w:numFmt w:val="bullet"/>
      <w:lvlText w:val="•"/>
      <w:lvlJc w:val="left"/>
      <w:pPr>
        <w:ind w:left="5323" w:hanging="360"/>
      </w:pPr>
      <w:rPr>
        <w:rFonts w:hint="default"/>
        <w:lang w:val="ru-RU" w:eastAsia="ru-RU" w:bidi="ru-RU"/>
      </w:rPr>
    </w:lvl>
    <w:lvl w:ilvl="6" w:tplc="E8F474FA">
      <w:numFmt w:val="bullet"/>
      <w:lvlText w:val="•"/>
      <w:lvlJc w:val="left"/>
      <w:pPr>
        <w:ind w:left="6199" w:hanging="360"/>
      </w:pPr>
      <w:rPr>
        <w:rFonts w:hint="default"/>
        <w:lang w:val="ru-RU" w:eastAsia="ru-RU" w:bidi="ru-RU"/>
      </w:rPr>
    </w:lvl>
    <w:lvl w:ilvl="7" w:tplc="17E4005A">
      <w:numFmt w:val="bullet"/>
      <w:lvlText w:val="•"/>
      <w:lvlJc w:val="left"/>
      <w:pPr>
        <w:ind w:left="7076" w:hanging="360"/>
      </w:pPr>
      <w:rPr>
        <w:rFonts w:hint="default"/>
        <w:lang w:val="ru-RU" w:eastAsia="ru-RU" w:bidi="ru-RU"/>
      </w:rPr>
    </w:lvl>
    <w:lvl w:ilvl="8" w:tplc="F678EBA2">
      <w:numFmt w:val="bullet"/>
      <w:lvlText w:val="•"/>
      <w:lvlJc w:val="left"/>
      <w:pPr>
        <w:ind w:left="7953" w:hanging="360"/>
      </w:pPr>
      <w:rPr>
        <w:rFonts w:hint="default"/>
        <w:lang w:val="ru-RU" w:eastAsia="ru-RU" w:bidi="ru-RU"/>
      </w:rPr>
    </w:lvl>
  </w:abstractNum>
  <w:abstractNum w:abstractNumId="8">
    <w:nsid w:val="1E886CCF"/>
    <w:multiLevelType w:val="hybridMultilevel"/>
    <w:tmpl w:val="2174C7CE"/>
    <w:lvl w:ilvl="0" w:tplc="DDE42792">
      <w:start w:val="1"/>
      <w:numFmt w:val="decimal"/>
      <w:lvlText w:val="%1."/>
      <w:lvlJc w:val="left"/>
      <w:pPr>
        <w:ind w:left="788" w:hanging="360"/>
        <w:jc w:val="left"/>
      </w:pPr>
      <w:rPr>
        <w:rFonts w:ascii="Times New Roman" w:eastAsia="Times New Roman" w:hAnsi="Times New Roman" w:cs="Times New Roman" w:hint="default"/>
        <w:spacing w:val="-26"/>
        <w:w w:val="100"/>
        <w:sz w:val="24"/>
        <w:szCs w:val="24"/>
        <w:lang w:val="ru-RU" w:eastAsia="ru-RU" w:bidi="ru-RU"/>
      </w:rPr>
    </w:lvl>
    <w:lvl w:ilvl="1" w:tplc="61FA1EE0">
      <w:numFmt w:val="bullet"/>
      <w:lvlText w:val="•"/>
      <w:lvlJc w:val="left"/>
      <w:pPr>
        <w:ind w:left="1672" w:hanging="360"/>
      </w:pPr>
      <w:rPr>
        <w:rFonts w:hint="default"/>
        <w:lang w:val="ru-RU" w:eastAsia="ru-RU" w:bidi="ru-RU"/>
      </w:rPr>
    </w:lvl>
    <w:lvl w:ilvl="2" w:tplc="E64C6DC6">
      <w:numFmt w:val="bullet"/>
      <w:lvlText w:val="•"/>
      <w:lvlJc w:val="left"/>
      <w:pPr>
        <w:ind w:left="2565" w:hanging="360"/>
      </w:pPr>
      <w:rPr>
        <w:rFonts w:hint="default"/>
        <w:lang w:val="ru-RU" w:eastAsia="ru-RU" w:bidi="ru-RU"/>
      </w:rPr>
    </w:lvl>
    <w:lvl w:ilvl="3" w:tplc="E4566B6C">
      <w:numFmt w:val="bullet"/>
      <w:lvlText w:val="•"/>
      <w:lvlJc w:val="left"/>
      <w:pPr>
        <w:ind w:left="3457" w:hanging="360"/>
      </w:pPr>
      <w:rPr>
        <w:rFonts w:hint="default"/>
        <w:lang w:val="ru-RU" w:eastAsia="ru-RU" w:bidi="ru-RU"/>
      </w:rPr>
    </w:lvl>
    <w:lvl w:ilvl="4" w:tplc="97A06B4C">
      <w:numFmt w:val="bullet"/>
      <w:lvlText w:val="•"/>
      <w:lvlJc w:val="left"/>
      <w:pPr>
        <w:ind w:left="4350" w:hanging="360"/>
      </w:pPr>
      <w:rPr>
        <w:rFonts w:hint="default"/>
        <w:lang w:val="ru-RU" w:eastAsia="ru-RU" w:bidi="ru-RU"/>
      </w:rPr>
    </w:lvl>
    <w:lvl w:ilvl="5" w:tplc="CE4A82BE">
      <w:numFmt w:val="bullet"/>
      <w:lvlText w:val="•"/>
      <w:lvlJc w:val="left"/>
      <w:pPr>
        <w:ind w:left="5243" w:hanging="360"/>
      </w:pPr>
      <w:rPr>
        <w:rFonts w:hint="default"/>
        <w:lang w:val="ru-RU" w:eastAsia="ru-RU" w:bidi="ru-RU"/>
      </w:rPr>
    </w:lvl>
    <w:lvl w:ilvl="6" w:tplc="41CEFC38">
      <w:numFmt w:val="bullet"/>
      <w:lvlText w:val="•"/>
      <w:lvlJc w:val="left"/>
      <w:pPr>
        <w:ind w:left="6135" w:hanging="360"/>
      </w:pPr>
      <w:rPr>
        <w:rFonts w:hint="default"/>
        <w:lang w:val="ru-RU" w:eastAsia="ru-RU" w:bidi="ru-RU"/>
      </w:rPr>
    </w:lvl>
    <w:lvl w:ilvl="7" w:tplc="801EA4C8">
      <w:numFmt w:val="bullet"/>
      <w:lvlText w:val="•"/>
      <w:lvlJc w:val="left"/>
      <w:pPr>
        <w:ind w:left="7028" w:hanging="360"/>
      </w:pPr>
      <w:rPr>
        <w:rFonts w:hint="default"/>
        <w:lang w:val="ru-RU" w:eastAsia="ru-RU" w:bidi="ru-RU"/>
      </w:rPr>
    </w:lvl>
    <w:lvl w:ilvl="8" w:tplc="05D40A7E">
      <w:numFmt w:val="bullet"/>
      <w:lvlText w:val="•"/>
      <w:lvlJc w:val="left"/>
      <w:pPr>
        <w:ind w:left="7921" w:hanging="360"/>
      </w:pPr>
      <w:rPr>
        <w:rFonts w:hint="default"/>
        <w:lang w:val="ru-RU" w:eastAsia="ru-RU" w:bidi="ru-RU"/>
      </w:rPr>
    </w:lvl>
  </w:abstractNum>
  <w:abstractNum w:abstractNumId="9">
    <w:nsid w:val="22292D89"/>
    <w:multiLevelType w:val="hybridMultilevel"/>
    <w:tmpl w:val="4D82E8D2"/>
    <w:lvl w:ilvl="0" w:tplc="632279A0">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59CEA230">
      <w:numFmt w:val="bullet"/>
      <w:lvlText w:val="•"/>
      <w:lvlJc w:val="left"/>
      <w:pPr>
        <w:ind w:left="1816" w:hanging="360"/>
      </w:pPr>
      <w:rPr>
        <w:rFonts w:hint="default"/>
        <w:lang w:val="ru-RU" w:eastAsia="ru-RU" w:bidi="ru-RU"/>
      </w:rPr>
    </w:lvl>
    <w:lvl w:ilvl="2" w:tplc="B672BB58">
      <w:numFmt w:val="bullet"/>
      <w:lvlText w:val="•"/>
      <w:lvlJc w:val="left"/>
      <w:pPr>
        <w:ind w:left="2693" w:hanging="360"/>
      </w:pPr>
      <w:rPr>
        <w:rFonts w:hint="default"/>
        <w:lang w:val="ru-RU" w:eastAsia="ru-RU" w:bidi="ru-RU"/>
      </w:rPr>
    </w:lvl>
    <w:lvl w:ilvl="3" w:tplc="9684CDCC">
      <w:numFmt w:val="bullet"/>
      <w:lvlText w:val="•"/>
      <w:lvlJc w:val="left"/>
      <w:pPr>
        <w:ind w:left="3569" w:hanging="360"/>
      </w:pPr>
      <w:rPr>
        <w:rFonts w:hint="default"/>
        <w:lang w:val="ru-RU" w:eastAsia="ru-RU" w:bidi="ru-RU"/>
      </w:rPr>
    </w:lvl>
    <w:lvl w:ilvl="4" w:tplc="C666CF2C">
      <w:numFmt w:val="bullet"/>
      <w:lvlText w:val="•"/>
      <w:lvlJc w:val="left"/>
      <w:pPr>
        <w:ind w:left="4446" w:hanging="360"/>
      </w:pPr>
      <w:rPr>
        <w:rFonts w:hint="default"/>
        <w:lang w:val="ru-RU" w:eastAsia="ru-RU" w:bidi="ru-RU"/>
      </w:rPr>
    </w:lvl>
    <w:lvl w:ilvl="5" w:tplc="4EEE8526">
      <w:numFmt w:val="bullet"/>
      <w:lvlText w:val="•"/>
      <w:lvlJc w:val="left"/>
      <w:pPr>
        <w:ind w:left="5323" w:hanging="360"/>
      </w:pPr>
      <w:rPr>
        <w:rFonts w:hint="default"/>
        <w:lang w:val="ru-RU" w:eastAsia="ru-RU" w:bidi="ru-RU"/>
      </w:rPr>
    </w:lvl>
    <w:lvl w:ilvl="6" w:tplc="9154CCFC">
      <w:numFmt w:val="bullet"/>
      <w:lvlText w:val="•"/>
      <w:lvlJc w:val="left"/>
      <w:pPr>
        <w:ind w:left="6199" w:hanging="360"/>
      </w:pPr>
      <w:rPr>
        <w:rFonts w:hint="default"/>
        <w:lang w:val="ru-RU" w:eastAsia="ru-RU" w:bidi="ru-RU"/>
      </w:rPr>
    </w:lvl>
    <w:lvl w:ilvl="7" w:tplc="9F88C70E">
      <w:numFmt w:val="bullet"/>
      <w:lvlText w:val="•"/>
      <w:lvlJc w:val="left"/>
      <w:pPr>
        <w:ind w:left="7076" w:hanging="360"/>
      </w:pPr>
      <w:rPr>
        <w:rFonts w:hint="default"/>
        <w:lang w:val="ru-RU" w:eastAsia="ru-RU" w:bidi="ru-RU"/>
      </w:rPr>
    </w:lvl>
    <w:lvl w:ilvl="8" w:tplc="1CF66162">
      <w:numFmt w:val="bullet"/>
      <w:lvlText w:val="•"/>
      <w:lvlJc w:val="left"/>
      <w:pPr>
        <w:ind w:left="7953" w:hanging="360"/>
      </w:pPr>
      <w:rPr>
        <w:rFonts w:hint="default"/>
        <w:lang w:val="ru-RU" w:eastAsia="ru-RU" w:bidi="ru-RU"/>
      </w:rPr>
    </w:lvl>
  </w:abstractNum>
  <w:abstractNum w:abstractNumId="10">
    <w:nsid w:val="23B05029"/>
    <w:multiLevelType w:val="hybridMultilevel"/>
    <w:tmpl w:val="E6D053BE"/>
    <w:lvl w:ilvl="0" w:tplc="11A8D51C">
      <w:start w:val="1"/>
      <w:numFmt w:val="decimal"/>
      <w:lvlText w:val="%1."/>
      <w:lvlJc w:val="left"/>
      <w:pPr>
        <w:ind w:left="788" w:hanging="356"/>
        <w:jc w:val="left"/>
      </w:pPr>
      <w:rPr>
        <w:rFonts w:ascii="Times New Roman" w:eastAsia="Times New Roman" w:hAnsi="Times New Roman" w:cs="Times New Roman" w:hint="default"/>
        <w:spacing w:val="-8"/>
        <w:w w:val="100"/>
        <w:sz w:val="24"/>
        <w:szCs w:val="24"/>
        <w:lang w:val="ru-RU" w:eastAsia="ru-RU" w:bidi="ru-RU"/>
      </w:rPr>
    </w:lvl>
    <w:lvl w:ilvl="1" w:tplc="3A924606">
      <w:start w:val="1"/>
      <w:numFmt w:val="decimal"/>
      <w:lvlText w:val="%2."/>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2" w:tplc="C9E01D3A">
      <w:numFmt w:val="bullet"/>
      <w:lvlText w:val="•"/>
      <w:lvlJc w:val="left"/>
      <w:pPr>
        <w:ind w:left="1914" w:hanging="360"/>
      </w:pPr>
      <w:rPr>
        <w:rFonts w:hint="default"/>
        <w:lang w:val="ru-RU" w:eastAsia="ru-RU" w:bidi="ru-RU"/>
      </w:rPr>
    </w:lvl>
    <w:lvl w:ilvl="3" w:tplc="7F16F2EE">
      <w:numFmt w:val="bullet"/>
      <w:lvlText w:val="•"/>
      <w:lvlJc w:val="left"/>
      <w:pPr>
        <w:ind w:left="2888" w:hanging="360"/>
      </w:pPr>
      <w:rPr>
        <w:rFonts w:hint="default"/>
        <w:lang w:val="ru-RU" w:eastAsia="ru-RU" w:bidi="ru-RU"/>
      </w:rPr>
    </w:lvl>
    <w:lvl w:ilvl="4" w:tplc="4BF69E14">
      <w:numFmt w:val="bullet"/>
      <w:lvlText w:val="•"/>
      <w:lvlJc w:val="left"/>
      <w:pPr>
        <w:ind w:left="3862" w:hanging="360"/>
      </w:pPr>
      <w:rPr>
        <w:rFonts w:hint="default"/>
        <w:lang w:val="ru-RU" w:eastAsia="ru-RU" w:bidi="ru-RU"/>
      </w:rPr>
    </w:lvl>
    <w:lvl w:ilvl="5" w:tplc="D50A6DA2">
      <w:numFmt w:val="bullet"/>
      <w:lvlText w:val="•"/>
      <w:lvlJc w:val="left"/>
      <w:pPr>
        <w:ind w:left="4836" w:hanging="360"/>
      </w:pPr>
      <w:rPr>
        <w:rFonts w:hint="default"/>
        <w:lang w:val="ru-RU" w:eastAsia="ru-RU" w:bidi="ru-RU"/>
      </w:rPr>
    </w:lvl>
    <w:lvl w:ilvl="6" w:tplc="61902754">
      <w:numFmt w:val="bullet"/>
      <w:lvlText w:val="•"/>
      <w:lvlJc w:val="left"/>
      <w:pPr>
        <w:ind w:left="5810" w:hanging="360"/>
      </w:pPr>
      <w:rPr>
        <w:rFonts w:hint="default"/>
        <w:lang w:val="ru-RU" w:eastAsia="ru-RU" w:bidi="ru-RU"/>
      </w:rPr>
    </w:lvl>
    <w:lvl w:ilvl="7" w:tplc="4B068524">
      <w:numFmt w:val="bullet"/>
      <w:lvlText w:val="•"/>
      <w:lvlJc w:val="left"/>
      <w:pPr>
        <w:ind w:left="6784" w:hanging="360"/>
      </w:pPr>
      <w:rPr>
        <w:rFonts w:hint="default"/>
        <w:lang w:val="ru-RU" w:eastAsia="ru-RU" w:bidi="ru-RU"/>
      </w:rPr>
    </w:lvl>
    <w:lvl w:ilvl="8" w:tplc="3E469076">
      <w:numFmt w:val="bullet"/>
      <w:lvlText w:val="•"/>
      <w:lvlJc w:val="left"/>
      <w:pPr>
        <w:ind w:left="7758" w:hanging="360"/>
      </w:pPr>
      <w:rPr>
        <w:rFonts w:hint="default"/>
        <w:lang w:val="ru-RU" w:eastAsia="ru-RU" w:bidi="ru-RU"/>
      </w:rPr>
    </w:lvl>
  </w:abstractNum>
  <w:abstractNum w:abstractNumId="11">
    <w:nsid w:val="241F7F07"/>
    <w:multiLevelType w:val="hybridMultilevel"/>
    <w:tmpl w:val="229291A2"/>
    <w:lvl w:ilvl="0" w:tplc="708069DA">
      <w:start w:val="1"/>
      <w:numFmt w:val="decimal"/>
      <w:lvlText w:val="%1."/>
      <w:lvlJc w:val="left"/>
      <w:pPr>
        <w:ind w:left="822" w:hanging="240"/>
        <w:jc w:val="left"/>
      </w:pPr>
      <w:rPr>
        <w:rFonts w:ascii="Times New Roman" w:eastAsia="Times New Roman" w:hAnsi="Times New Roman" w:cs="Times New Roman" w:hint="default"/>
        <w:spacing w:val="-5"/>
        <w:w w:val="100"/>
        <w:sz w:val="24"/>
        <w:szCs w:val="24"/>
        <w:lang w:val="ru-RU" w:eastAsia="ru-RU" w:bidi="ru-RU"/>
      </w:rPr>
    </w:lvl>
    <w:lvl w:ilvl="1" w:tplc="59546946">
      <w:numFmt w:val="bullet"/>
      <w:lvlText w:val="•"/>
      <w:lvlJc w:val="left"/>
      <w:pPr>
        <w:ind w:left="1708" w:hanging="240"/>
      </w:pPr>
      <w:rPr>
        <w:rFonts w:hint="default"/>
        <w:lang w:val="ru-RU" w:eastAsia="ru-RU" w:bidi="ru-RU"/>
      </w:rPr>
    </w:lvl>
    <w:lvl w:ilvl="2" w:tplc="25105E66">
      <w:numFmt w:val="bullet"/>
      <w:lvlText w:val="•"/>
      <w:lvlJc w:val="left"/>
      <w:pPr>
        <w:ind w:left="2597" w:hanging="240"/>
      </w:pPr>
      <w:rPr>
        <w:rFonts w:hint="default"/>
        <w:lang w:val="ru-RU" w:eastAsia="ru-RU" w:bidi="ru-RU"/>
      </w:rPr>
    </w:lvl>
    <w:lvl w:ilvl="3" w:tplc="CFB4C444">
      <w:numFmt w:val="bullet"/>
      <w:lvlText w:val="•"/>
      <w:lvlJc w:val="left"/>
      <w:pPr>
        <w:ind w:left="3485" w:hanging="240"/>
      </w:pPr>
      <w:rPr>
        <w:rFonts w:hint="default"/>
        <w:lang w:val="ru-RU" w:eastAsia="ru-RU" w:bidi="ru-RU"/>
      </w:rPr>
    </w:lvl>
    <w:lvl w:ilvl="4" w:tplc="E8E2D130">
      <w:numFmt w:val="bullet"/>
      <w:lvlText w:val="•"/>
      <w:lvlJc w:val="left"/>
      <w:pPr>
        <w:ind w:left="4374" w:hanging="240"/>
      </w:pPr>
      <w:rPr>
        <w:rFonts w:hint="default"/>
        <w:lang w:val="ru-RU" w:eastAsia="ru-RU" w:bidi="ru-RU"/>
      </w:rPr>
    </w:lvl>
    <w:lvl w:ilvl="5" w:tplc="C84C9E2A">
      <w:numFmt w:val="bullet"/>
      <w:lvlText w:val="•"/>
      <w:lvlJc w:val="left"/>
      <w:pPr>
        <w:ind w:left="5263" w:hanging="240"/>
      </w:pPr>
      <w:rPr>
        <w:rFonts w:hint="default"/>
        <w:lang w:val="ru-RU" w:eastAsia="ru-RU" w:bidi="ru-RU"/>
      </w:rPr>
    </w:lvl>
    <w:lvl w:ilvl="6" w:tplc="44387286">
      <w:numFmt w:val="bullet"/>
      <w:lvlText w:val="•"/>
      <w:lvlJc w:val="left"/>
      <w:pPr>
        <w:ind w:left="6151" w:hanging="240"/>
      </w:pPr>
      <w:rPr>
        <w:rFonts w:hint="default"/>
        <w:lang w:val="ru-RU" w:eastAsia="ru-RU" w:bidi="ru-RU"/>
      </w:rPr>
    </w:lvl>
    <w:lvl w:ilvl="7" w:tplc="0AC69012">
      <w:numFmt w:val="bullet"/>
      <w:lvlText w:val="•"/>
      <w:lvlJc w:val="left"/>
      <w:pPr>
        <w:ind w:left="7040" w:hanging="240"/>
      </w:pPr>
      <w:rPr>
        <w:rFonts w:hint="default"/>
        <w:lang w:val="ru-RU" w:eastAsia="ru-RU" w:bidi="ru-RU"/>
      </w:rPr>
    </w:lvl>
    <w:lvl w:ilvl="8" w:tplc="B06EF168">
      <w:numFmt w:val="bullet"/>
      <w:lvlText w:val="•"/>
      <w:lvlJc w:val="left"/>
      <w:pPr>
        <w:ind w:left="7929" w:hanging="240"/>
      </w:pPr>
      <w:rPr>
        <w:rFonts w:hint="default"/>
        <w:lang w:val="ru-RU" w:eastAsia="ru-RU" w:bidi="ru-RU"/>
      </w:rPr>
    </w:lvl>
  </w:abstractNum>
  <w:abstractNum w:abstractNumId="12">
    <w:nsid w:val="250433E1"/>
    <w:multiLevelType w:val="hybridMultilevel"/>
    <w:tmpl w:val="0268B036"/>
    <w:lvl w:ilvl="0" w:tplc="804C56E4">
      <w:start w:val="3"/>
      <w:numFmt w:val="decimal"/>
      <w:lvlText w:val="%1."/>
      <w:lvlJc w:val="left"/>
      <w:pPr>
        <w:ind w:left="222" w:hanging="468"/>
        <w:jc w:val="left"/>
      </w:pPr>
      <w:rPr>
        <w:rFonts w:ascii="Times New Roman" w:eastAsia="Times New Roman" w:hAnsi="Times New Roman" w:cs="Times New Roman" w:hint="default"/>
        <w:b/>
        <w:bCs/>
        <w:spacing w:val="-6"/>
        <w:w w:val="100"/>
        <w:sz w:val="24"/>
        <w:szCs w:val="24"/>
        <w:lang w:val="ru-RU" w:eastAsia="ru-RU" w:bidi="ru-RU"/>
      </w:rPr>
    </w:lvl>
    <w:lvl w:ilvl="1" w:tplc="CCE61AEE">
      <w:start w:val="1"/>
      <w:numFmt w:val="decimal"/>
      <w:lvlText w:val="%2."/>
      <w:lvlJc w:val="left"/>
      <w:pPr>
        <w:ind w:left="1215" w:hanging="286"/>
        <w:jc w:val="left"/>
      </w:pPr>
      <w:rPr>
        <w:rFonts w:ascii="Times New Roman" w:eastAsia="Times New Roman" w:hAnsi="Times New Roman" w:cs="Times New Roman" w:hint="default"/>
        <w:spacing w:val="-15"/>
        <w:w w:val="100"/>
        <w:sz w:val="24"/>
        <w:szCs w:val="24"/>
        <w:lang w:val="ru-RU" w:eastAsia="ru-RU" w:bidi="ru-RU"/>
      </w:rPr>
    </w:lvl>
    <w:lvl w:ilvl="2" w:tplc="717C1C44">
      <w:numFmt w:val="bullet"/>
      <w:lvlText w:val="•"/>
      <w:lvlJc w:val="left"/>
      <w:pPr>
        <w:ind w:left="2162" w:hanging="286"/>
      </w:pPr>
      <w:rPr>
        <w:rFonts w:hint="default"/>
        <w:lang w:val="ru-RU" w:eastAsia="ru-RU" w:bidi="ru-RU"/>
      </w:rPr>
    </w:lvl>
    <w:lvl w:ilvl="3" w:tplc="C9BA9B1A">
      <w:numFmt w:val="bullet"/>
      <w:lvlText w:val="•"/>
      <w:lvlJc w:val="left"/>
      <w:pPr>
        <w:ind w:left="3105" w:hanging="286"/>
      </w:pPr>
      <w:rPr>
        <w:rFonts w:hint="default"/>
        <w:lang w:val="ru-RU" w:eastAsia="ru-RU" w:bidi="ru-RU"/>
      </w:rPr>
    </w:lvl>
    <w:lvl w:ilvl="4" w:tplc="ABE05A06">
      <w:numFmt w:val="bullet"/>
      <w:lvlText w:val="•"/>
      <w:lvlJc w:val="left"/>
      <w:pPr>
        <w:ind w:left="4048" w:hanging="286"/>
      </w:pPr>
      <w:rPr>
        <w:rFonts w:hint="default"/>
        <w:lang w:val="ru-RU" w:eastAsia="ru-RU" w:bidi="ru-RU"/>
      </w:rPr>
    </w:lvl>
    <w:lvl w:ilvl="5" w:tplc="10B2D14C">
      <w:numFmt w:val="bullet"/>
      <w:lvlText w:val="•"/>
      <w:lvlJc w:val="left"/>
      <w:pPr>
        <w:ind w:left="4991" w:hanging="286"/>
      </w:pPr>
      <w:rPr>
        <w:rFonts w:hint="default"/>
        <w:lang w:val="ru-RU" w:eastAsia="ru-RU" w:bidi="ru-RU"/>
      </w:rPr>
    </w:lvl>
    <w:lvl w:ilvl="6" w:tplc="0298C1C6">
      <w:numFmt w:val="bullet"/>
      <w:lvlText w:val="•"/>
      <w:lvlJc w:val="left"/>
      <w:pPr>
        <w:ind w:left="5934" w:hanging="286"/>
      </w:pPr>
      <w:rPr>
        <w:rFonts w:hint="default"/>
        <w:lang w:val="ru-RU" w:eastAsia="ru-RU" w:bidi="ru-RU"/>
      </w:rPr>
    </w:lvl>
    <w:lvl w:ilvl="7" w:tplc="6A0A8A1E">
      <w:numFmt w:val="bullet"/>
      <w:lvlText w:val="•"/>
      <w:lvlJc w:val="left"/>
      <w:pPr>
        <w:ind w:left="6877" w:hanging="286"/>
      </w:pPr>
      <w:rPr>
        <w:rFonts w:hint="default"/>
        <w:lang w:val="ru-RU" w:eastAsia="ru-RU" w:bidi="ru-RU"/>
      </w:rPr>
    </w:lvl>
    <w:lvl w:ilvl="8" w:tplc="0E5AF882">
      <w:numFmt w:val="bullet"/>
      <w:lvlText w:val="•"/>
      <w:lvlJc w:val="left"/>
      <w:pPr>
        <w:ind w:left="7820" w:hanging="286"/>
      </w:pPr>
      <w:rPr>
        <w:rFonts w:hint="default"/>
        <w:lang w:val="ru-RU" w:eastAsia="ru-RU" w:bidi="ru-RU"/>
      </w:rPr>
    </w:lvl>
  </w:abstractNum>
  <w:abstractNum w:abstractNumId="13">
    <w:nsid w:val="267C1A70"/>
    <w:multiLevelType w:val="hybridMultilevel"/>
    <w:tmpl w:val="C58AF626"/>
    <w:lvl w:ilvl="0" w:tplc="9F76172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34CA8850">
      <w:numFmt w:val="bullet"/>
      <w:lvlText w:val="•"/>
      <w:lvlJc w:val="left"/>
      <w:pPr>
        <w:ind w:left="1816" w:hanging="360"/>
      </w:pPr>
      <w:rPr>
        <w:rFonts w:hint="default"/>
        <w:lang w:val="ru-RU" w:eastAsia="ru-RU" w:bidi="ru-RU"/>
      </w:rPr>
    </w:lvl>
    <w:lvl w:ilvl="2" w:tplc="D6E0CFBC">
      <w:numFmt w:val="bullet"/>
      <w:lvlText w:val="•"/>
      <w:lvlJc w:val="left"/>
      <w:pPr>
        <w:ind w:left="2693" w:hanging="360"/>
      </w:pPr>
      <w:rPr>
        <w:rFonts w:hint="default"/>
        <w:lang w:val="ru-RU" w:eastAsia="ru-RU" w:bidi="ru-RU"/>
      </w:rPr>
    </w:lvl>
    <w:lvl w:ilvl="3" w:tplc="0B2AC3BE">
      <w:numFmt w:val="bullet"/>
      <w:lvlText w:val="•"/>
      <w:lvlJc w:val="left"/>
      <w:pPr>
        <w:ind w:left="3569" w:hanging="360"/>
      </w:pPr>
      <w:rPr>
        <w:rFonts w:hint="default"/>
        <w:lang w:val="ru-RU" w:eastAsia="ru-RU" w:bidi="ru-RU"/>
      </w:rPr>
    </w:lvl>
    <w:lvl w:ilvl="4" w:tplc="F4DE6E4E">
      <w:numFmt w:val="bullet"/>
      <w:lvlText w:val="•"/>
      <w:lvlJc w:val="left"/>
      <w:pPr>
        <w:ind w:left="4446" w:hanging="360"/>
      </w:pPr>
      <w:rPr>
        <w:rFonts w:hint="default"/>
        <w:lang w:val="ru-RU" w:eastAsia="ru-RU" w:bidi="ru-RU"/>
      </w:rPr>
    </w:lvl>
    <w:lvl w:ilvl="5" w:tplc="09AC4DDC">
      <w:numFmt w:val="bullet"/>
      <w:lvlText w:val="•"/>
      <w:lvlJc w:val="left"/>
      <w:pPr>
        <w:ind w:left="5323" w:hanging="360"/>
      </w:pPr>
      <w:rPr>
        <w:rFonts w:hint="default"/>
        <w:lang w:val="ru-RU" w:eastAsia="ru-RU" w:bidi="ru-RU"/>
      </w:rPr>
    </w:lvl>
    <w:lvl w:ilvl="6" w:tplc="3FDE8EDE">
      <w:numFmt w:val="bullet"/>
      <w:lvlText w:val="•"/>
      <w:lvlJc w:val="left"/>
      <w:pPr>
        <w:ind w:left="6199" w:hanging="360"/>
      </w:pPr>
      <w:rPr>
        <w:rFonts w:hint="default"/>
        <w:lang w:val="ru-RU" w:eastAsia="ru-RU" w:bidi="ru-RU"/>
      </w:rPr>
    </w:lvl>
    <w:lvl w:ilvl="7" w:tplc="64941942">
      <w:numFmt w:val="bullet"/>
      <w:lvlText w:val="•"/>
      <w:lvlJc w:val="left"/>
      <w:pPr>
        <w:ind w:left="7076" w:hanging="360"/>
      </w:pPr>
      <w:rPr>
        <w:rFonts w:hint="default"/>
        <w:lang w:val="ru-RU" w:eastAsia="ru-RU" w:bidi="ru-RU"/>
      </w:rPr>
    </w:lvl>
    <w:lvl w:ilvl="8" w:tplc="54D62298">
      <w:numFmt w:val="bullet"/>
      <w:lvlText w:val="•"/>
      <w:lvlJc w:val="left"/>
      <w:pPr>
        <w:ind w:left="7953" w:hanging="360"/>
      </w:pPr>
      <w:rPr>
        <w:rFonts w:hint="default"/>
        <w:lang w:val="ru-RU" w:eastAsia="ru-RU" w:bidi="ru-RU"/>
      </w:rPr>
    </w:lvl>
  </w:abstractNum>
  <w:abstractNum w:abstractNumId="14">
    <w:nsid w:val="2C1D7DC5"/>
    <w:multiLevelType w:val="hybridMultilevel"/>
    <w:tmpl w:val="89BA2FB2"/>
    <w:lvl w:ilvl="0" w:tplc="14C66BB4">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6A2C9326">
      <w:numFmt w:val="bullet"/>
      <w:lvlText w:val="—"/>
      <w:lvlJc w:val="left"/>
      <w:pPr>
        <w:ind w:left="1270" w:hanging="329"/>
      </w:pPr>
      <w:rPr>
        <w:rFonts w:ascii="Times New Roman" w:eastAsia="Times New Roman" w:hAnsi="Times New Roman" w:cs="Times New Roman" w:hint="default"/>
        <w:w w:val="100"/>
        <w:sz w:val="24"/>
        <w:szCs w:val="24"/>
        <w:lang w:val="ru-RU" w:eastAsia="ru-RU" w:bidi="ru-RU"/>
      </w:rPr>
    </w:lvl>
    <w:lvl w:ilvl="2" w:tplc="95CC61FA">
      <w:numFmt w:val="bullet"/>
      <w:lvlText w:val="•"/>
      <w:lvlJc w:val="left"/>
      <w:pPr>
        <w:ind w:left="2216" w:hanging="329"/>
      </w:pPr>
      <w:rPr>
        <w:rFonts w:hint="default"/>
        <w:lang w:val="ru-RU" w:eastAsia="ru-RU" w:bidi="ru-RU"/>
      </w:rPr>
    </w:lvl>
    <w:lvl w:ilvl="3" w:tplc="50B0FB9A">
      <w:numFmt w:val="bullet"/>
      <w:lvlText w:val="•"/>
      <w:lvlJc w:val="left"/>
      <w:pPr>
        <w:ind w:left="3152" w:hanging="329"/>
      </w:pPr>
      <w:rPr>
        <w:rFonts w:hint="default"/>
        <w:lang w:val="ru-RU" w:eastAsia="ru-RU" w:bidi="ru-RU"/>
      </w:rPr>
    </w:lvl>
    <w:lvl w:ilvl="4" w:tplc="04B85956">
      <w:numFmt w:val="bullet"/>
      <w:lvlText w:val="•"/>
      <w:lvlJc w:val="left"/>
      <w:pPr>
        <w:ind w:left="4088" w:hanging="329"/>
      </w:pPr>
      <w:rPr>
        <w:rFonts w:hint="default"/>
        <w:lang w:val="ru-RU" w:eastAsia="ru-RU" w:bidi="ru-RU"/>
      </w:rPr>
    </w:lvl>
    <w:lvl w:ilvl="5" w:tplc="CEA66D3E">
      <w:numFmt w:val="bullet"/>
      <w:lvlText w:val="•"/>
      <w:lvlJc w:val="left"/>
      <w:pPr>
        <w:ind w:left="5025" w:hanging="329"/>
      </w:pPr>
      <w:rPr>
        <w:rFonts w:hint="default"/>
        <w:lang w:val="ru-RU" w:eastAsia="ru-RU" w:bidi="ru-RU"/>
      </w:rPr>
    </w:lvl>
    <w:lvl w:ilvl="6" w:tplc="4684BF9C">
      <w:numFmt w:val="bullet"/>
      <w:lvlText w:val="•"/>
      <w:lvlJc w:val="left"/>
      <w:pPr>
        <w:ind w:left="5961" w:hanging="329"/>
      </w:pPr>
      <w:rPr>
        <w:rFonts w:hint="default"/>
        <w:lang w:val="ru-RU" w:eastAsia="ru-RU" w:bidi="ru-RU"/>
      </w:rPr>
    </w:lvl>
    <w:lvl w:ilvl="7" w:tplc="531492C0">
      <w:numFmt w:val="bullet"/>
      <w:lvlText w:val="•"/>
      <w:lvlJc w:val="left"/>
      <w:pPr>
        <w:ind w:left="6897" w:hanging="329"/>
      </w:pPr>
      <w:rPr>
        <w:rFonts w:hint="default"/>
        <w:lang w:val="ru-RU" w:eastAsia="ru-RU" w:bidi="ru-RU"/>
      </w:rPr>
    </w:lvl>
    <w:lvl w:ilvl="8" w:tplc="6894814A">
      <w:numFmt w:val="bullet"/>
      <w:lvlText w:val="•"/>
      <w:lvlJc w:val="left"/>
      <w:pPr>
        <w:ind w:left="7833" w:hanging="329"/>
      </w:pPr>
      <w:rPr>
        <w:rFonts w:hint="default"/>
        <w:lang w:val="ru-RU" w:eastAsia="ru-RU" w:bidi="ru-RU"/>
      </w:rPr>
    </w:lvl>
  </w:abstractNum>
  <w:abstractNum w:abstractNumId="15">
    <w:nsid w:val="2FA05666"/>
    <w:multiLevelType w:val="hybridMultilevel"/>
    <w:tmpl w:val="9FD8ABDE"/>
    <w:lvl w:ilvl="0" w:tplc="0492C266">
      <w:start w:val="1"/>
      <w:numFmt w:val="decimal"/>
      <w:lvlText w:val="%1."/>
      <w:lvlJc w:val="left"/>
      <w:pPr>
        <w:ind w:left="930" w:hanging="360"/>
        <w:jc w:val="left"/>
      </w:pPr>
      <w:rPr>
        <w:rFonts w:hint="default"/>
        <w:spacing w:val="-3"/>
        <w:w w:val="100"/>
        <w:lang w:val="ru-RU" w:eastAsia="ru-RU" w:bidi="ru-RU"/>
      </w:rPr>
    </w:lvl>
    <w:lvl w:ilvl="1" w:tplc="693802BA">
      <w:numFmt w:val="bullet"/>
      <w:lvlText w:val="•"/>
      <w:lvlJc w:val="left"/>
      <w:pPr>
        <w:ind w:left="1816" w:hanging="360"/>
      </w:pPr>
      <w:rPr>
        <w:rFonts w:hint="default"/>
        <w:lang w:val="ru-RU" w:eastAsia="ru-RU" w:bidi="ru-RU"/>
      </w:rPr>
    </w:lvl>
    <w:lvl w:ilvl="2" w:tplc="13BEDDD6">
      <w:numFmt w:val="bullet"/>
      <w:lvlText w:val="•"/>
      <w:lvlJc w:val="left"/>
      <w:pPr>
        <w:ind w:left="2693" w:hanging="360"/>
      </w:pPr>
      <w:rPr>
        <w:rFonts w:hint="default"/>
        <w:lang w:val="ru-RU" w:eastAsia="ru-RU" w:bidi="ru-RU"/>
      </w:rPr>
    </w:lvl>
    <w:lvl w:ilvl="3" w:tplc="0F9C44DA">
      <w:numFmt w:val="bullet"/>
      <w:lvlText w:val="•"/>
      <w:lvlJc w:val="left"/>
      <w:pPr>
        <w:ind w:left="3569" w:hanging="360"/>
      </w:pPr>
      <w:rPr>
        <w:rFonts w:hint="default"/>
        <w:lang w:val="ru-RU" w:eastAsia="ru-RU" w:bidi="ru-RU"/>
      </w:rPr>
    </w:lvl>
    <w:lvl w:ilvl="4" w:tplc="C3123AE2">
      <w:numFmt w:val="bullet"/>
      <w:lvlText w:val="•"/>
      <w:lvlJc w:val="left"/>
      <w:pPr>
        <w:ind w:left="4446" w:hanging="360"/>
      </w:pPr>
      <w:rPr>
        <w:rFonts w:hint="default"/>
        <w:lang w:val="ru-RU" w:eastAsia="ru-RU" w:bidi="ru-RU"/>
      </w:rPr>
    </w:lvl>
    <w:lvl w:ilvl="5" w:tplc="6816AE2C">
      <w:numFmt w:val="bullet"/>
      <w:lvlText w:val="•"/>
      <w:lvlJc w:val="left"/>
      <w:pPr>
        <w:ind w:left="5323" w:hanging="360"/>
      </w:pPr>
      <w:rPr>
        <w:rFonts w:hint="default"/>
        <w:lang w:val="ru-RU" w:eastAsia="ru-RU" w:bidi="ru-RU"/>
      </w:rPr>
    </w:lvl>
    <w:lvl w:ilvl="6" w:tplc="70DE5DD2">
      <w:numFmt w:val="bullet"/>
      <w:lvlText w:val="•"/>
      <w:lvlJc w:val="left"/>
      <w:pPr>
        <w:ind w:left="6199" w:hanging="360"/>
      </w:pPr>
      <w:rPr>
        <w:rFonts w:hint="default"/>
        <w:lang w:val="ru-RU" w:eastAsia="ru-RU" w:bidi="ru-RU"/>
      </w:rPr>
    </w:lvl>
    <w:lvl w:ilvl="7" w:tplc="B712DE4C">
      <w:numFmt w:val="bullet"/>
      <w:lvlText w:val="•"/>
      <w:lvlJc w:val="left"/>
      <w:pPr>
        <w:ind w:left="7076" w:hanging="360"/>
      </w:pPr>
      <w:rPr>
        <w:rFonts w:hint="default"/>
        <w:lang w:val="ru-RU" w:eastAsia="ru-RU" w:bidi="ru-RU"/>
      </w:rPr>
    </w:lvl>
    <w:lvl w:ilvl="8" w:tplc="9738E9E0">
      <w:numFmt w:val="bullet"/>
      <w:lvlText w:val="•"/>
      <w:lvlJc w:val="left"/>
      <w:pPr>
        <w:ind w:left="7953" w:hanging="360"/>
      </w:pPr>
      <w:rPr>
        <w:rFonts w:hint="default"/>
        <w:lang w:val="ru-RU" w:eastAsia="ru-RU" w:bidi="ru-RU"/>
      </w:rPr>
    </w:lvl>
  </w:abstractNum>
  <w:abstractNum w:abstractNumId="16">
    <w:nsid w:val="333B2D0F"/>
    <w:multiLevelType w:val="hybridMultilevel"/>
    <w:tmpl w:val="96000998"/>
    <w:lvl w:ilvl="0" w:tplc="4A225674">
      <w:start w:val="1"/>
      <w:numFmt w:val="decimal"/>
      <w:lvlText w:val="%1."/>
      <w:lvlJc w:val="left"/>
      <w:pPr>
        <w:ind w:left="930" w:hanging="356"/>
        <w:jc w:val="left"/>
      </w:pPr>
      <w:rPr>
        <w:rFonts w:ascii="Times New Roman" w:eastAsia="Times New Roman" w:hAnsi="Times New Roman" w:cs="Times New Roman" w:hint="default"/>
        <w:spacing w:val="-28"/>
        <w:w w:val="100"/>
        <w:sz w:val="24"/>
        <w:szCs w:val="24"/>
        <w:lang w:val="ru-RU" w:eastAsia="ru-RU" w:bidi="ru-RU"/>
      </w:rPr>
    </w:lvl>
    <w:lvl w:ilvl="1" w:tplc="FD904242">
      <w:numFmt w:val="bullet"/>
      <w:lvlText w:val="•"/>
      <w:lvlJc w:val="left"/>
      <w:pPr>
        <w:ind w:left="1816" w:hanging="356"/>
      </w:pPr>
      <w:rPr>
        <w:rFonts w:hint="default"/>
        <w:lang w:val="ru-RU" w:eastAsia="ru-RU" w:bidi="ru-RU"/>
      </w:rPr>
    </w:lvl>
    <w:lvl w:ilvl="2" w:tplc="5E1CD90A">
      <w:numFmt w:val="bullet"/>
      <w:lvlText w:val="•"/>
      <w:lvlJc w:val="left"/>
      <w:pPr>
        <w:ind w:left="2693" w:hanging="356"/>
      </w:pPr>
      <w:rPr>
        <w:rFonts w:hint="default"/>
        <w:lang w:val="ru-RU" w:eastAsia="ru-RU" w:bidi="ru-RU"/>
      </w:rPr>
    </w:lvl>
    <w:lvl w:ilvl="3" w:tplc="F614E3C0">
      <w:numFmt w:val="bullet"/>
      <w:lvlText w:val="•"/>
      <w:lvlJc w:val="left"/>
      <w:pPr>
        <w:ind w:left="3569" w:hanging="356"/>
      </w:pPr>
      <w:rPr>
        <w:rFonts w:hint="default"/>
        <w:lang w:val="ru-RU" w:eastAsia="ru-RU" w:bidi="ru-RU"/>
      </w:rPr>
    </w:lvl>
    <w:lvl w:ilvl="4" w:tplc="DCA68626">
      <w:numFmt w:val="bullet"/>
      <w:lvlText w:val="•"/>
      <w:lvlJc w:val="left"/>
      <w:pPr>
        <w:ind w:left="4446" w:hanging="356"/>
      </w:pPr>
      <w:rPr>
        <w:rFonts w:hint="default"/>
        <w:lang w:val="ru-RU" w:eastAsia="ru-RU" w:bidi="ru-RU"/>
      </w:rPr>
    </w:lvl>
    <w:lvl w:ilvl="5" w:tplc="E062CA50">
      <w:numFmt w:val="bullet"/>
      <w:lvlText w:val="•"/>
      <w:lvlJc w:val="left"/>
      <w:pPr>
        <w:ind w:left="5323" w:hanging="356"/>
      </w:pPr>
      <w:rPr>
        <w:rFonts w:hint="default"/>
        <w:lang w:val="ru-RU" w:eastAsia="ru-RU" w:bidi="ru-RU"/>
      </w:rPr>
    </w:lvl>
    <w:lvl w:ilvl="6" w:tplc="05A853CC">
      <w:numFmt w:val="bullet"/>
      <w:lvlText w:val="•"/>
      <w:lvlJc w:val="left"/>
      <w:pPr>
        <w:ind w:left="6199" w:hanging="356"/>
      </w:pPr>
      <w:rPr>
        <w:rFonts w:hint="default"/>
        <w:lang w:val="ru-RU" w:eastAsia="ru-RU" w:bidi="ru-RU"/>
      </w:rPr>
    </w:lvl>
    <w:lvl w:ilvl="7" w:tplc="2C1EF6B4">
      <w:numFmt w:val="bullet"/>
      <w:lvlText w:val="•"/>
      <w:lvlJc w:val="left"/>
      <w:pPr>
        <w:ind w:left="7076" w:hanging="356"/>
      </w:pPr>
      <w:rPr>
        <w:rFonts w:hint="default"/>
        <w:lang w:val="ru-RU" w:eastAsia="ru-RU" w:bidi="ru-RU"/>
      </w:rPr>
    </w:lvl>
    <w:lvl w:ilvl="8" w:tplc="02802A26">
      <w:numFmt w:val="bullet"/>
      <w:lvlText w:val="•"/>
      <w:lvlJc w:val="left"/>
      <w:pPr>
        <w:ind w:left="7953" w:hanging="356"/>
      </w:pPr>
      <w:rPr>
        <w:rFonts w:hint="default"/>
        <w:lang w:val="ru-RU" w:eastAsia="ru-RU" w:bidi="ru-RU"/>
      </w:rPr>
    </w:lvl>
  </w:abstractNum>
  <w:abstractNum w:abstractNumId="17">
    <w:nsid w:val="37C1169D"/>
    <w:multiLevelType w:val="hybridMultilevel"/>
    <w:tmpl w:val="86841150"/>
    <w:lvl w:ilvl="0" w:tplc="84761608">
      <w:start w:val="1"/>
      <w:numFmt w:val="decimal"/>
      <w:lvlText w:val="%1."/>
      <w:lvlJc w:val="left"/>
      <w:pPr>
        <w:ind w:left="1148" w:hanging="360"/>
        <w:jc w:val="left"/>
      </w:pPr>
      <w:rPr>
        <w:rFonts w:ascii="Times New Roman" w:eastAsia="Times New Roman" w:hAnsi="Times New Roman" w:cs="Times New Roman" w:hint="default"/>
        <w:spacing w:val="-4"/>
        <w:w w:val="100"/>
        <w:sz w:val="24"/>
        <w:szCs w:val="24"/>
        <w:lang w:val="ru-RU" w:eastAsia="ru-RU" w:bidi="ru-RU"/>
      </w:rPr>
    </w:lvl>
    <w:lvl w:ilvl="1" w:tplc="B4DE207E">
      <w:start w:val="1"/>
      <w:numFmt w:val="decimal"/>
      <w:lvlText w:val="%2."/>
      <w:lvlJc w:val="left"/>
      <w:pPr>
        <w:ind w:left="1290" w:hanging="360"/>
        <w:jc w:val="left"/>
      </w:pPr>
      <w:rPr>
        <w:rFonts w:ascii="Times New Roman" w:eastAsia="Times New Roman" w:hAnsi="Times New Roman" w:cs="Times New Roman" w:hint="default"/>
        <w:spacing w:val="-8"/>
        <w:w w:val="100"/>
        <w:sz w:val="24"/>
        <w:szCs w:val="24"/>
        <w:lang w:val="ru-RU" w:eastAsia="ru-RU" w:bidi="ru-RU"/>
      </w:rPr>
    </w:lvl>
    <w:lvl w:ilvl="2" w:tplc="D3D87D64">
      <w:numFmt w:val="bullet"/>
      <w:lvlText w:val="•"/>
      <w:lvlJc w:val="left"/>
      <w:pPr>
        <w:ind w:left="2234" w:hanging="360"/>
      </w:pPr>
      <w:rPr>
        <w:rFonts w:hint="default"/>
        <w:lang w:val="ru-RU" w:eastAsia="ru-RU" w:bidi="ru-RU"/>
      </w:rPr>
    </w:lvl>
    <w:lvl w:ilvl="3" w:tplc="009CCC90">
      <w:numFmt w:val="bullet"/>
      <w:lvlText w:val="•"/>
      <w:lvlJc w:val="left"/>
      <w:pPr>
        <w:ind w:left="3168" w:hanging="360"/>
      </w:pPr>
      <w:rPr>
        <w:rFonts w:hint="default"/>
        <w:lang w:val="ru-RU" w:eastAsia="ru-RU" w:bidi="ru-RU"/>
      </w:rPr>
    </w:lvl>
    <w:lvl w:ilvl="4" w:tplc="36001E7E">
      <w:numFmt w:val="bullet"/>
      <w:lvlText w:val="•"/>
      <w:lvlJc w:val="left"/>
      <w:pPr>
        <w:ind w:left="4102" w:hanging="360"/>
      </w:pPr>
      <w:rPr>
        <w:rFonts w:hint="default"/>
        <w:lang w:val="ru-RU" w:eastAsia="ru-RU" w:bidi="ru-RU"/>
      </w:rPr>
    </w:lvl>
    <w:lvl w:ilvl="5" w:tplc="4CFCF7E6">
      <w:numFmt w:val="bullet"/>
      <w:lvlText w:val="•"/>
      <w:lvlJc w:val="left"/>
      <w:pPr>
        <w:ind w:left="5036" w:hanging="360"/>
      </w:pPr>
      <w:rPr>
        <w:rFonts w:hint="default"/>
        <w:lang w:val="ru-RU" w:eastAsia="ru-RU" w:bidi="ru-RU"/>
      </w:rPr>
    </w:lvl>
    <w:lvl w:ilvl="6" w:tplc="D9BC8A04">
      <w:numFmt w:val="bullet"/>
      <w:lvlText w:val="•"/>
      <w:lvlJc w:val="left"/>
      <w:pPr>
        <w:ind w:left="5970" w:hanging="360"/>
      </w:pPr>
      <w:rPr>
        <w:rFonts w:hint="default"/>
        <w:lang w:val="ru-RU" w:eastAsia="ru-RU" w:bidi="ru-RU"/>
      </w:rPr>
    </w:lvl>
    <w:lvl w:ilvl="7" w:tplc="3A505E2A">
      <w:numFmt w:val="bullet"/>
      <w:lvlText w:val="•"/>
      <w:lvlJc w:val="left"/>
      <w:pPr>
        <w:ind w:left="6904" w:hanging="360"/>
      </w:pPr>
      <w:rPr>
        <w:rFonts w:hint="default"/>
        <w:lang w:val="ru-RU" w:eastAsia="ru-RU" w:bidi="ru-RU"/>
      </w:rPr>
    </w:lvl>
    <w:lvl w:ilvl="8" w:tplc="FC34F7F0">
      <w:numFmt w:val="bullet"/>
      <w:lvlText w:val="•"/>
      <w:lvlJc w:val="left"/>
      <w:pPr>
        <w:ind w:left="7838" w:hanging="360"/>
      </w:pPr>
      <w:rPr>
        <w:rFonts w:hint="default"/>
        <w:lang w:val="ru-RU" w:eastAsia="ru-RU" w:bidi="ru-RU"/>
      </w:rPr>
    </w:lvl>
  </w:abstractNum>
  <w:abstractNum w:abstractNumId="18">
    <w:nsid w:val="37DF2651"/>
    <w:multiLevelType w:val="hybridMultilevel"/>
    <w:tmpl w:val="6C1CD80A"/>
    <w:lvl w:ilvl="0" w:tplc="93B2B32E">
      <w:start w:val="3"/>
      <w:numFmt w:val="decimal"/>
      <w:lvlText w:val="%1."/>
      <w:lvlJc w:val="left"/>
      <w:pPr>
        <w:ind w:left="930" w:hanging="360"/>
        <w:jc w:val="left"/>
      </w:pPr>
      <w:rPr>
        <w:rFonts w:ascii="Times New Roman" w:eastAsia="Times New Roman" w:hAnsi="Times New Roman" w:cs="Times New Roman" w:hint="default"/>
        <w:i/>
        <w:spacing w:val="-8"/>
        <w:w w:val="100"/>
        <w:sz w:val="24"/>
        <w:szCs w:val="24"/>
        <w:lang w:val="ru-RU" w:eastAsia="ru-RU" w:bidi="ru-RU"/>
      </w:rPr>
    </w:lvl>
    <w:lvl w:ilvl="1" w:tplc="8D6038A6">
      <w:numFmt w:val="bullet"/>
      <w:lvlText w:val="•"/>
      <w:lvlJc w:val="left"/>
      <w:pPr>
        <w:ind w:left="1816" w:hanging="360"/>
      </w:pPr>
      <w:rPr>
        <w:rFonts w:hint="default"/>
        <w:lang w:val="ru-RU" w:eastAsia="ru-RU" w:bidi="ru-RU"/>
      </w:rPr>
    </w:lvl>
    <w:lvl w:ilvl="2" w:tplc="8EFCBDA2">
      <w:numFmt w:val="bullet"/>
      <w:lvlText w:val="•"/>
      <w:lvlJc w:val="left"/>
      <w:pPr>
        <w:ind w:left="2693" w:hanging="360"/>
      </w:pPr>
      <w:rPr>
        <w:rFonts w:hint="default"/>
        <w:lang w:val="ru-RU" w:eastAsia="ru-RU" w:bidi="ru-RU"/>
      </w:rPr>
    </w:lvl>
    <w:lvl w:ilvl="3" w:tplc="9D149C50">
      <w:numFmt w:val="bullet"/>
      <w:lvlText w:val="•"/>
      <w:lvlJc w:val="left"/>
      <w:pPr>
        <w:ind w:left="3569" w:hanging="360"/>
      </w:pPr>
      <w:rPr>
        <w:rFonts w:hint="default"/>
        <w:lang w:val="ru-RU" w:eastAsia="ru-RU" w:bidi="ru-RU"/>
      </w:rPr>
    </w:lvl>
    <w:lvl w:ilvl="4" w:tplc="10DE7CB2">
      <w:numFmt w:val="bullet"/>
      <w:lvlText w:val="•"/>
      <w:lvlJc w:val="left"/>
      <w:pPr>
        <w:ind w:left="4446" w:hanging="360"/>
      </w:pPr>
      <w:rPr>
        <w:rFonts w:hint="default"/>
        <w:lang w:val="ru-RU" w:eastAsia="ru-RU" w:bidi="ru-RU"/>
      </w:rPr>
    </w:lvl>
    <w:lvl w:ilvl="5" w:tplc="1B6C4CE6">
      <w:numFmt w:val="bullet"/>
      <w:lvlText w:val="•"/>
      <w:lvlJc w:val="left"/>
      <w:pPr>
        <w:ind w:left="5323" w:hanging="360"/>
      </w:pPr>
      <w:rPr>
        <w:rFonts w:hint="default"/>
        <w:lang w:val="ru-RU" w:eastAsia="ru-RU" w:bidi="ru-RU"/>
      </w:rPr>
    </w:lvl>
    <w:lvl w:ilvl="6" w:tplc="8E642B30">
      <w:numFmt w:val="bullet"/>
      <w:lvlText w:val="•"/>
      <w:lvlJc w:val="left"/>
      <w:pPr>
        <w:ind w:left="6199" w:hanging="360"/>
      </w:pPr>
      <w:rPr>
        <w:rFonts w:hint="default"/>
        <w:lang w:val="ru-RU" w:eastAsia="ru-RU" w:bidi="ru-RU"/>
      </w:rPr>
    </w:lvl>
    <w:lvl w:ilvl="7" w:tplc="29C8617C">
      <w:numFmt w:val="bullet"/>
      <w:lvlText w:val="•"/>
      <w:lvlJc w:val="left"/>
      <w:pPr>
        <w:ind w:left="7076" w:hanging="360"/>
      </w:pPr>
      <w:rPr>
        <w:rFonts w:hint="default"/>
        <w:lang w:val="ru-RU" w:eastAsia="ru-RU" w:bidi="ru-RU"/>
      </w:rPr>
    </w:lvl>
    <w:lvl w:ilvl="8" w:tplc="56BCF9F6">
      <w:numFmt w:val="bullet"/>
      <w:lvlText w:val="•"/>
      <w:lvlJc w:val="left"/>
      <w:pPr>
        <w:ind w:left="7953" w:hanging="360"/>
      </w:pPr>
      <w:rPr>
        <w:rFonts w:hint="default"/>
        <w:lang w:val="ru-RU" w:eastAsia="ru-RU" w:bidi="ru-RU"/>
      </w:rPr>
    </w:lvl>
  </w:abstractNum>
  <w:abstractNum w:abstractNumId="19">
    <w:nsid w:val="3816610D"/>
    <w:multiLevelType w:val="hybridMultilevel"/>
    <w:tmpl w:val="0D6070D0"/>
    <w:lvl w:ilvl="0" w:tplc="6FDE0688">
      <w:start w:val="1"/>
      <w:numFmt w:val="decimal"/>
      <w:lvlText w:val="%1."/>
      <w:lvlJc w:val="left"/>
      <w:pPr>
        <w:ind w:left="930" w:hanging="360"/>
        <w:jc w:val="left"/>
      </w:pPr>
      <w:rPr>
        <w:rFonts w:ascii="Times New Roman" w:eastAsia="Times New Roman" w:hAnsi="Times New Roman" w:cs="Times New Roman" w:hint="default"/>
        <w:spacing w:val="-2"/>
        <w:w w:val="100"/>
        <w:sz w:val="24"/>
        <w:szCs w:val="24"/>
        <w:lang w:val="ru-RU" w:eastAsia="ru-RU" w:bidi="ru-RU"/>
      </w:rPr>
    </w:lvl>
    <w:lvl w:ilvl="1" w:tplc="F80ED5CA">
      <w:numFmt w:val="bullet"/>
      <w:lvlText w:val="•"/>
      <w:lvlJc w:val="left"/>
      <w:pPr>
        <w:ind w:left="1816" w:hanging="360"/>
      </w:pPr>
      <w:rPr>
        <w:rFonts w:hint="default"/>
        <w:lang w:val="ru-RU" w:eastAsia="ru-RU" w:bidi="ru-RU"/>
      </w:rPr>
    </w:lvl>
    <w:lvl w:ilvl="2" w:tplc="2DD0CA94">
      <w:numFmt w:val="bullet"/>
      <w:lvlText w:val="•"/>
      <w:lvlJc w:val="left"/>
      <w:pPr>
        <w:ind w:left="2693" w:hanging="360"/>
      </w:pPr>
      <w:rPr>
        <w:rFonts w:hint="default"/>
        <w:lang w:val="ru-RU" w:eastAsia="ru-RU" w:bidi="ru-RU"/>
      </w:rPr>
    </w:lvl>
    <w:lvl w:ilvl="3" w:tplc="1D9EA8D2">
      <w:numFmt w:val="bullet"/>
      <w:lvlText w:val="•"/>
      <w:lvlJc w:val="left"/>
      <w:pPr>
        <w:ind w:left="3569" w:hanging="360"/>
      </w:pPr>
      <w:rPr>
        <w:rFonts w:hint="default"/>
        <w:lang w:val="ru-RU" w:eastAsia="ru-RU" w:bidi="ru-RU"/>
      </w:rPr>
    </w:lvl>
    <w:lvl w:ilvl="4" w:tplc="2994649E">
      <w:numFmt w:val="bullet"/>
      <w:lvlText w:val="•"/>
      <w:lvlJc w:val="left"/>
      <w:pPr>
        <w:ind w:left="4446" w:hanging="360"/>
      </w:pPr>
      <w:rPr>
        <w:rFonts w:hint="default"/>
        <w:lang w:val="ru-RU" w:eastAsia="ru-RU" w:bidi="ru-RU"/>
      </w:rPr>
    </w:lvl>
    <w:lvl w:ilvl="5" w:tplc="9A5AFD4C">
      <w:numFmt w:val="bullet"/>
      <w:lvlText w:val="•"/>
      <w:lvlJc w:val="left"/>
      <w:pPr>
        <w:ind w:left="5323" w:hanging="360"/>
      </w:pPr>
      <w:rPr>
        <w:rFonts w:hint="default"/>
        <w:lang w:val="ru-RU" w:eastAsia="ru-RU" w:bidi="ru-RU"/>
      </w:rPr>
    </w:lvl>
    <w:lvl w:ilvl="6" w:tplc="074A15C6">
      <w:numFmt w:val="bullet"/>
      <w:lvlText w:val="•"/>
      <w:lvlJc w:val="left"/>
      <w:pPr>
        <w:ind w:left="6199" w:hanging="360"/>
      </w:pPr>
      <w:rPr>
        <w:rFonts w:hint="default"/>
        <w:lang w:val="ru-RU" w:eastAsia="ru-RU" w:bidi="ru-RU"/>
      </w:rPr>
    </w:lvl>
    <w:lvl w:ilvl="7" w:tplc="CC789F4E">
      <w:numFmt w:val="bullet"/>
      <w:lvlText w:val="•"/>
      <w:lvlJc w:val="left"/>
      <w:pPr>
        <w:ind w:left="7076" w:hanging="360"/>
      </w:pPr>
      <w:rPr>
        <w:rFonts w:hint="default"/>
        <w:lang w:val="ru-RU" w:eastAsia="ru-RU" w:bidi="ru-RU"/>
      </w:rPr>
    </w:lvl>
    <w:lvl w:ilvl="8" w:tplc="F9ACFC7E">
      <w:numFmt w:val="bullet"/>
      <w:lvlText w:val="•"/>
      <w:lvlJc w:val="left"/>
      <w:pPr>
        <w:ind w:left="7953" w:hanging="360"/>
      </w:pPr>
      <w:rPr>
        <w:rFonts w:hint="default"/>
        <w:lang w:val="ru-RU" w:eastAsia="ru-RU" w:bidi="ru-RU"/>
      </w:rPr>
    </w:lvl>
  </w:abstractNum>
  <w:abstractNum w:abstractNumId="20">
    <w:nsid w:val="3827767D"/>
    <w:multiLevelType w:val="hybridMultilevel"/>
    <w:tmpl w:val="D0FE3040"/>
    <w:lvl w:ilvl="0" w:tplc="88B85C76">
      <w:start w:val="1"/>
      <w:numFmt w:val="decimal"/>
      <w:lvlText w:val="%1."/>
      <w:lvlJc w:val="left"/>
      <w:pPr>
        <w:ind w:left="1074" w:hanging="360"/>
        <w:jc w:val="left"/>
      </w:pPr>
      <w:rPr>
        <w:rFonts w:ascii="Times New Roman" w:eastAsia="Times New Roman" w:hAnsi="Times New Roman" w:cs="Times New Roman" w:hint="default"/>
        <w:spacing w:val="-8"/>
        <w:w w:val="100"/>
        <w:sz w:val="24"/>
        <w:szCs w:val="24"/>
        <w:lang w:val="ru-RU" w:eastAsia="ru-RU" w:bidi="ru-RU"/>
      </w:rPr>
    </w:lvl>
    <w:lvl w:ilvl="1" w:tplc="A3FA401A">
      <w:numFmt w:val="bullet"/>
      <w:lvlText w:val="•"/>
      <w:lvlJc w:val="left"/>
      <w:pPr>
        <w:ind w:left="1942" w:hanging="360"/>
      </w:pPr>
      <w:rPr>
        <w:rFonts w:hint="default"/>
        <w:lang w:val="ru-RU" w:eastAsia="ru-RU" w:bidi="ru-RU"/>
      </w:rPr>
    </w:lvl>
    <w:lvl w:ilvl="2" w:tplc="9250A5A8">
      <w:numFmt w:val="bullet"/>
      <w:lvlText w:val="•"/>
      <w:lvlJc w:val="left"/>
      <w:pPr>
        <w:ind w:left="2805" w:hanging="360"/>
      </w:pPr>
      <w:rPr>
        <w:rFonts w:hint="default"/>
        <w:lang w:val="ru-RU" w:eastAsia="ru-RU" w:bidi="ru-RU"/>
      </w:rPr>
    </w:lvl>
    <w:lvl w:ilvl="3" w:tplc="86C492D0">
      <w:numFmt w:val="bullet"/>
      <w:lvlText w:val="•"/>
      <w:lvlJc w:val="left"/>
      <w:pPr>
        <w:ind w:left="3667" w:hanging="360"/>
      </w:pPr>
      <w:rPr>
        <w:rFonts w:hint="default"/>
        <w:lang w:val="ru-RU" w:eastAsia="ru-RU" w:bidi="ru-RU"/>
      </w:rPr>
    </w:lvl>
    <w:lvl w:ilvl="4" w:tplc="BA303DF8">
      <w:numFmt w:val="bullet"/>
      <w:lvlText w:val="•"/>
      <w:lvlJc w:val="left"/>
      <w:pPr>
        <w:ind w:left="4530" w:hanging="360"/>
      </w:pPr>
      <w:rPr>
        <w:rFonts w:hint="default"/>
        <w:lang w:val="ru-RU" w:eastAsia="ru-RU" w:bidi="ru-RU"/>
      </w:rPr>
    </w:lvl>
    <w:lvl w:ilvl="5" w:tplc="E6BEC48E">
      <w:numFmt w:val="bullet"/>
      <w:lvlText w:val="•"/>
      <w:lvlJc w:val="left"/>
      <w:pPr>
        <w:ind w:left="5393" w:hanging="360"/>
      </w:pPr>
      <w:rPr>
        <w:rFonts w:hint="default"/>
        <w:lang w:val="ru-RU" w:eastAsia="ru-RU" w:bidi="ru-RU"/>
      </w:rPr>
    </w:lvl>
    <w:lvl w:ilvl="6" w:tplc="1B0CDA38">
      <w:numFmt w:val="bullet"/>
      <w:lvlText w:val="•"/>
      <w:lvlJc w:val="left"/>
      <w:pPr>
        <w:ind w:left="6255" w:hanging="360"/>
      </w:pPr>
      <w:rPr>
        <w:rFonts w:hint="default"/>
        <w:lang w:val="ru-RU" w:eastAsia="ru-RU" w:bidi="ru-RU"/>
      </w:rPr>
    </w:lvl>
    <w:lvl w:ilvl="7" w:tplc="24205CAA">
      <w:numFmt w:val="bullet"/>
      <w:lvlText w:val="•"/>
      <w:lvlJc w:val="left"/>
      <w:pPr>
        <w:ind w:left="7118" w:hanging="360"/>
      </w:pPr>
      <w:rPr>
        <w:rFonts w:hint="default"/>
        <w:lang w:val="ru-RU" w:eastAsia="ru-RU" w:bidi="ru-RU"/>
      </w:rPr>
    </w:lvl>
    <w:lvl w:ilvl="8" w:tplc="3C3AE0FC">
      <w:numFmt w:val="bullet"/>
      <w:lvlText w:val="•"/>
      <w:lvlJc w:val="left"/>
      <w:pPr>
        <w:ind w:left="7981" w:hanging="360"/>
      </w:pPr>
      <w:rPr>
        <w:rFonts w:hint="default"/>
        <w:lang w:val="ru-RU" w:eastAsia="ru-RU" w:bidi="ru-RU"/>
      </w:rPr>
    </w:lvl>
  </w:abstractNum>
  <w:abstractNum w:abstractNumId="21">
    <w:nsid w:val="3CF123CC"/>
    <w:multiLevelType w:val="hybridMultilevel"/>
    <w:tmpl w:val="19B48FF0"/>
    <w:lvl w:ilvl="0" w:tplc="614C20A4">
      <w:start w:val="1"/>
      <w:numFmt w:val="decimal"/>
      <w:lvlText w:val="%1."/>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1" w:tplc="820CAD4E">
      <w:numFmt w:val="bullet"/>
      <w:lvlText w:val="—"/>
      <w:lvlJc w:val="left"/>
      <w:pPr>
        <w:ind w:left="942" w:hanging="312"/>
      </w:pPr>
      <w:rPr>
        <w:rFonts w:ascii="Times New Roman" w:eastAsia="Times New Roman" w:hAnsi="Times New Roman" w:cs="Times New Roman" w:hint="default"/>
        <w:w w:val="100"/>
        <w:sz w:val="24"/>
        <w:szCs w:val="24"/>
        <w:lang w:val="ru-RU" w:eastAsia="ru-RU" w:bidi="ru-RU"/>
      </w:rPr>
    </w:lvl>
    <w:lvl w:ilvl="2" w:tplc="FE56B936">
      <w:numFmt w:val="bullet"/>
      <w:lvlText w:val="•"/>
      <w:lvlJc w:val="left"/>
      <w:pPr>
        <w:ind w:left="2693" w:hanging="312"/>
      </w:pPr>
      <w:rPr>
        <w:rFonts w:hint="default"/>
        <w:lang w:val="ru-RU" w:eastAsia="ru-RU" w:bidi="ru-RU"/>
      </w:rPr>
    </w:lvl>
    <w:lvl w:ilvl="3" w:tplc="F416BAD2">
      <w:numFmt w:val="bullet"/>
      <w:lvlText w:val="•"/>
      <w:lvlJc w:val="left"/>
      <w:pPr>
        <w:ind w:left="3569" w:hanging="312"/>
      </w:pPr>
      <w:rPr>
        <w:rFonts w:hint="default"/>
        <w:lang w:val="ru-RU" w:eastAsia="ru-RU" w:bidi="ru-RU"/>
      </w:rPr>
    </w:lvl>
    <w:lvl w:ilvl="4" w:tplc="81869AE0">
      <w:numFmt w:val="bullet"/>
      <w:lvlText w:val="•"/>
      <w:lvlJc w:val="left"/>
      <w:pPr>
        <w:ind w:left="4446" w:hanging="312"/>
      </w:pPr>
      <w:rPr>
        <w:rFonts w:hint="default"/>
        <w:lang w:val="ru-RU" w:eastAsia="ru-RU" w:bidi="ru-RU"/>
      </w:rPr>
    </w:lvl>
    <w:lvl w:ilvl="5" w:tplc="24F06462">
      <w:numFmt w:val="bullet"/>
      <w:lvlText w:val="•"/>
      <w:lvlJc w:val="left"/>
      <w:pPr>
        <w:ind w:left="5323" w:hanging="312"/>
      </w:pPr>
      <w:rPr>
        <w:rFonts w:hint="default"/>
        <w:lang w:val="ru-RU" w:eastAsia="ru-RU" w:bidi="ru-RU"/>
      </w:rPr>
    </w:lvl>
    <w:lvl w:ilvl="6" w:tplc="60A88B4A">
      <w:numFmt w:val="bullet"/>
      <w:lvlText w:val="•"/>
      <w:lvlJc w:val="left"/>
      <w:pPr>
        <w:ind w:left="6199" w:hanging="312"/>
      </w:pPr>
      <w:rPr>
        <w:rFonts w:hint="default"/>
        <w:lang w:val="ru-RU" w:eastAsia="ru-RU" w:bidi="ru-RU"/>
      </w:rPr>
    </w:lvl>
    <w:lvl w:ilvl="7" w:tplc="FFEA4C10">
      <w:numFmt w:val="bullet"/>
      <w:lvlText w:val="•"/>
      <w:lvlJc w:val="left"/>
      <w:pPr>
        <w:ind w:left="7076" w:hanging="312"/>
      </w:pPr>
      <w:rPr>
        <w:rFonts w:hint="default"/>
        <w:lang w:val="ru-RU" w:eastAsia="ru-RU" w:bidi="ru-RU"/>
      </w:rPr>
    </w:lvl>
    <w:lvl w:ilvl="8" w:tplc="82349DC0">
      <w:numFmt w:val="bullet"/>
      <w:lvlText w:val="•"/>
      <w:lvlJc w:val="left"/>
      <w:pPr>
        <w:ind w:left="7953" w:hanging="312"/>
      </w:pPr>
      <w:rPr>
        <w:rFonts w:hint="default"/>
        <w:lang w:val="ru-RU" w:eastAsia="ru-RU" w:bidi="ru-RU"/>
      </w:rPr>
    </w:lvl>
  </w:abstractNum>
  <w:abstractNum w:abstractNumId="22">
    <w:nsid w:val="3F851C31"/>
    <w:multiLevelType w:val="hybridMultilevel"/>
    <w:tmpl w:val="7928530A"/>
    <w:lvl w:ilvl="0" w:tplc="0B4EF218">
      <w:start w:val="1"/>
      <w:numFmt w:val="decimal"/>
      <w:lvlText w:val="%1."/>
      <w:lvlJc w:val="left"/>
      <w:pPr>
        <w:ind w:left="788" w:hanging="284"/>
        <w:jc w:val="left"/>
      </w:pPr>
      <w:rPr>
        <w:rFonts w:hint="default"/>
        <w:b/>
        <w:bCs/>
        <w:spacing w:val="-17"/>
        <w:w w:val="100"/>
        <w:lang w:val="ru-RU" w:eastAsia="ru-RU" w:bidi="ru-RU"/>
      </w:rPr>
    </w:lvl>
    <w:lvl w:ilvl="1" w:tplc="12941C60">
      <w:numFmt w:val="bullet"/>
      <w:lvlText w:val="•"/>
      <w:lvlJc w:val="left"/>
      <w:pPr>
        <w:ind w:left="1672" w:hanging="284"/>
      </w:pPr>
      <w:rPr>
        <w:rFonts w:hint="default"/>
        <w:lang w:val="ru-RU" w:eastAsia="ru-RU" w:bidi="ru-RU"/>
      </w:rPr>
    </w:lvl>
    <w:lvl w:ilvl="2" w:tplc="06B4601C">
      <w:numFmt w:val="bullet"/>
      <w:lvlText w:val="•"/>
      <w:lvlJc w:val="left"/>
      <w:pPr>
        <w:ind w:left="2565" w:hanging="284"/>
      </w:pPr>
      <w:rPr>
        <w:rFonts w:hint="default"/>
        <w:lang w:val="ru-RU" w:eastAsia="ru-RU" w:bidi="ru-RU"/>
      </w:rPr>
    </w:lvl>
    <w:lvl w:ilvl="3" w:tplc="9EFCA8D0">
      <w:numFmt w:val="bullet"/>
      <w:lvlText w:val="•"/>
      <w:lvlJc w:val="left"/>
      <w:pPr>
        <w:ind w:left="3457" w:hanging="284"/>
      </w:pPr>
      <w:rPr>
        <w:rFonts w:hint="default"/>
        <w:lang w:val="ru-RU" w:eastAsia="ru-RU" w:bidi="ru-RU"/>
      </w:rPr>
    </w:lvl>
    <w:lvl w:ilvl="4" w:tplc="CB1478B8">
      <w:numFmt w:val="bullet"/>
      <w:lvlText w:val="•"/>
      <w:lvlJc w:val="left"/>
      <w:pPr>
        <w:ind w:left="4350" w:hanging="284"/>
      </w:pPr>
      <w:rPr>
        <w:rFonts w:hint="default"/>
        <w:lang w:val="ru-RU" w:eastAsia="ru-RU" w:bidi="ru-RU"/>
      </w:rPr>
    </w:lvl>
    <w:lvl w:ilvl="5" w:tplc="B3660660">
      <w:numFmt w:val="bullet"/>
      <w:lvlText w:val="•"/>
      <w:lvlJc w:val="left"/>
      <w:pPr>
        <w:ind w:left="5243" w:hanging="284"/>
      </w:pPr>
      <w:rPr>
        <w:rFonts w:hint="default"/>
        <w:lang w:val="ru-RU" w:eastAsia="ru-RU" w:bidi="ru-RU"/>
      </w:rPr>
    </w:lvl>
    <w:lvl w:ilvl="6" w:tplc="D63C3D6C">
      <w:numFmt w:val="bullet"/>
      <w:lvlText w:val="•"/>
      <w:lvlJc w:val="left"/>
      <w:pPr>
        <w:ind w:left="6135" w:hanging="284"/>
      </w:pPr>
      <w:rPr>
        <w:rFonts w:hint="default"/>
        <w:lang w:val="ru-RU" w:eastAsia="ru-RU" w:bidi="ru-RU"/>
      </w:rPr>
    </w:lvl>
    <w:lvl w:ilvl="7" w:tplc="AE8E15FA">
      <w:numFmt w:val="bullet"/>
      <w:lvlText w:val="•"/>
      <w:lvlJc w:val="left"/>
      <w:pPr>
        <w:ind w:left="7028" w:hanging="284"/>
      </w:pPr>
      <w:rPr>
        <w:rFonts w:hint="default"/>
        <w:lang w:val="ru-RU" w:eastAsia="ru-RU" w:bidi="ru-RU"/>
      </w:rPr>
    </w:lvl>
    <w:lvl w:ilvl="8" w:tplc="5934A1B4">
      <w:numFmt w:val="bullet"/>
      <w:lvlText w:val="•"/>
      <w:lvlJc w:val="left"/>
      <w:pPr>
        <w:ind w:left="7921" w:hanging="284"/>
      </w:pPr>
      <w:rPr>
        <w:rFonts w:hint="default"/>
        <w:lang w:val="ru-RU" w:eastAsia="ru-RU" w:bidi="ru-RU"/>
      </w:rPr>
    </w:lvl>
  </w:abstractNum>
  <w:abstractNum w:abstractNumId="23">
    <w:nsid w:val="42410392"/>
    <w:multiLevelType w:val="hybridMultilevel"/>
    <w:tmpl w:val="587621A8"/>
    <w:lvl w:ilvl="0" w:tplc="8B3ACB3E">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B29EE986">
      <w:start w:val="1"/>
      <w:numFmt w:val="decimal"/>
      <w:lvlText w:val="%2."/>
      <w:lvlJc w:val="left"/>
      <w:pPr>
        <w:ind w:left="930" w:hanging="360"/>
        <w:jc w:val="left"/>
      </w:pPr>
      <w:rPr>
        <w:rFonts w:hint="default"/>
        <w:spacing w:val="-4"/>
        <w:w w:val="100"/>
        <w:lang w:val="ru-RU" w:eastAsia="ru-RU" w:bidi="ru-RU"/>
      </w:rPr>
    </w:lvl>
    <w:lvl w:ilvl="2" w:tplc="45867394">
      <w:numFmt w:val="bullet"/>
      <w:lvlText w:val="•"/>
      <w:lvlJc w:val="left"/>
      <w:pPr>
        <w:ind w:left="1914" w:hanging="360"/>
      </w:pPr>
      <w:rPr>
        <w:rFonts w:hint="default"/>
        <w:lang w:val="ru-RU" w:eastAsia="ru-RU" w:bidi="ru-RU"/>
      </w:rPr>
    </w:lvl>
    <w:lvl w:ilvl="3" w:tplc="53765DE4">
      <w:numFmt w:val="bullet"/>
      <w:lvlText w:val="•"/>
      <w:lvlJc w:val="left"/>
      <w:pPr>
        <w:ind w:left="2888" w:hanging="360"/>
      </w:pPr>
      <w:rPr>
        <w:rFonts w:hint="default"/>
        <w:lang w:val="ru-RU" w:eastAsia="ru-RU" w:bidi="ru-RU"/>
      </w:rPr>
    </w:lvl>
    <w:lvl w:ilvl="4" w:tplc="6CEC0EA8">
      <w:numFmt w:val="bullet"/>
      <w:lvlText w:val="•"/>
      <w:lvlJc w:val="left"/>
      <w:pPr>
        <w:ind w:left="3862" w:hanging="360"/>
      </w:pPr>
      <w:rPr>
        <w:rFonts w:hint="default"/>
        <w:lang w:val="ru-RU" w:eastAsia="ru-RU" w:bidi="ru-RU"/>
      </w:rPr>
    </w:lvl>
    <w:lvl w:ilvl="5" w:tplc="BF4EC0CC">
      <w:numFmt w:val="bullet"/>
      <w:lvlText w:val="•"/>
      <w:lvlJc w:val="left"/>
      <w:pPr>
        <w:ind w:left="4836" w:hanging="360"/>
      </w:pPr>
      <w:rPr>
        <w:rFonts w:hint="default"/>
        <w:lang w:val="ru-RU" w:eastAsia="ru-RU" w:bidi="ru-RU"/>
      </w:rPr>
    </w:lvl>
    <w:lvl w:ilvl="6" w:tplc="CE3C6C2E">
      <w:numFmt w:val="bullet"/>
      <w:lvlText w:val="•"/>
      <w:lvlJc w:val="left"/>
      <w:pPr>
        <w:ind w:left="5810" w:hanging="360"/>
      </w:pPr>
      <w:rPr>
        <w:rFonts w:hint="default"/>
        <w:lang w:val="ru-RU" w:eastAsia="ru-RU" w:bidi="ru-RU"/>
      </w:rPr>
    </w:lvl>
    <w:lvl w:ilvl="7" w:tplc="9E3A8592">
      <w:numFmt w:val="bullet"/>
      <w:lvlText w:val="•"/>
      <w:lvlJc w:val="left"/>
      <w:pPr>
        <w:ind w:left="6784" w:hanging="360"/>
      </w:pPr>
      <w:rPr>
        <w:rFonts w:hint="default"/>
        <w:lang w:val="ru-RU" w:eastAsia="ru-RU" w:bidi="ru-RU"/>
      </w:rPr>
    </w:lvl>
    <w:lvl w:ilvl="8" w:tplc="D338C738">
      <w:numFmt w:val="bullet"/>
      <w:lvlText w:val="•"/>
      <w:lvlJc w:val="left"/>
      <w:pPr>
        <w:ind w:left="7758" w:hanging="360"/>
      </w:pPr>
      <w:rPr>
        <w:rFonts w:hint="default"/>
        <w:lang w:val="ru-RU" w:eastAsia="ru-RU" w:bidi="ru-RU"/>
      </w:rPr>
    </w:lvl>
  </w:abstractNum>
  <w:abstractNum w:abstractNumId="24">
    <w:nsid w:val="45150B9D"/>
    <w:multiLevelType w:val="hybridMultilevel"/>
    <w:tmpl w:val="6EE00046"/>
    <w:lvl w:ilvl="0" w:tplc="BA6EB31E">
      <w:start w:val="1"/>
      <w:numFmt w:val="decimal"/>
      <w:lvlText w:val="%1."/>
      <w:lvlJc w:val="left"/>
      <w:pPr>
        <w:ind w:left="934" w:hanging="356"/>
        <w:jc w:val="left"/>
      </w:pPr>
      <w:rPr>
        <w:rFonts w:ascii="Times New Roman" w:eastAsia="Times New Roman" w:hAnsi="Times New Roman" w:cs="Times New Roman" w:hint="default"/>
        <w:spacing w:val="-30"/>
        <w:w w:val="100"/>
        <w:sz w:val="24"/>
        <w:szCs w:val="24"/>
        <w:lang w:val="ru-RU" w:eastAsia="ru-RU" w:bidi="ru-RU"/>
      </w:rPr>
    </w:lvl>
    <w:lvl w:ilvl="1" w:tplc="03CA94D6">
      <w:numFmt w:val="bullet"/>
      <w:lvlText w:val="•"/>
      <w:lvlJc w:val="left"/>
      <w:pPr>
        <w:ind w:left="1816" w:hanging="356"/>
      </w:pPr>
      <w:rPr>
        <w:rFonts w:hint="default"/>
        <w:lang w:val="ru-RU" w:eastAsia="ru-RU" w:bidi="ru-RU"/>
      </w:rPr>
    </w:lvl>
    <w:lvl w:ilvl="2" w:tplc="59A0D8BA">
      <w:numFmt w:val="bullet"/>
      <w:lvlText w:val="•"/>
      <w:lvlJc w:val="left"/>
      <w:pPr>
        <w:ind w:left="2693" w:hanging="356"/>
      </w:pPr>
      <w:rPr>
        <w:rFonts w:hint="default"/>
        <w:lang w:val="ru-RU" w:eastAsia="ru-RU" w:bidi="ru-RU"/>
      </w:rPr>
    </w:lvl>
    <w:lvl w:ilvl="3" w:tplc="E8F46E5C">
      <w:numFmt w:val="bullet"/>
      <w:lvlText w:val="•"/>
      <w:lvlJc w:val="left"/>
      <w:pPr>
        <w:ind w:left="3569" w:hanging="356"/>
      </w:pPr>
      <w:rPr>
        <w:rFonts w:hint="default"/>
        <w:lang w:val="ru-RU" w:eastAsia="ru-RU" w:bidi="ru-RU"/>
      </w:rPr>
    </w:lvl>
    <w:lvl w:ilvl="4" w:tplc="5044B92C">
      <w:numFmt w:val="bullet"/>
      <w:lvlText w:val="•"/>
      <w:lvlJc w:val="left"/>
      <w:pPr>
        <w:ind w:left="4446" w:hanging="356"/>
      </w:pPr>
      <w:rPr>
        <w:rFonts w:hint="default"/>
        <w:lang w:val="ru-RU" w:eastAsia="ru-RU" w:bidi="ru-RU"/>
      </w:rPr>
    </w:lvl>
    <w:lvl w:ilvl="5" w:tplc="4AC2546A">
      <w:numFmt w:val="bullet"/>
      <w:lvlText w:val="•"/>
      <w:lvlJc w:val="left"/>
      <w:pPr>
        <w:ind w:left="5323" w:hanging="356"/>
      </w:pPr>
      <w:rPr>
        <w:rFonts w:hint="default"/>
        <w:lang w:val="ru-RU" w:eastAsia="ru-RU" w:bidi="ru-RU"/>
      </w:rPr>
    </w:lvl>
    <w:lvl w:ilvl="6" w:tplc="BA9437BE">
      <w:numFmt w:val="bullet"/>
      <w:lvlText w:val="•"/>
      <w:lvlJc w:val="left"/>
      <w:pPr>
        <w:ind w:left="6199" w:hanging="356"/>
      </w:pPr>
      <w:rPr>
        <w:rFonts w:hint="default"/>
        <w:lang w:val="ru-RU" w:eastAsia="ru-RU" w:bidi="ru-RU"/>
      </w:rPr>
    </w:lvl>
    <w:lvl w:ilvl="7" w:tplc="F3FCC5A6">
      <w:numFmt w:val="bullet"/>
      <w:lvlText w:val="•"/>
      <w:lvlJc w:val="left"/>
      <w:pPr>
        <w:ind w:left="7076" w:hanging="356"/>
      </w:pPr>
      <w:rPr>
        <w:rFonts w:hint="default"/>
        <w:lang w:val="ru-RU" w:eastAsia="ru-RU" w:bidi="ru-RU"/>
      </w:rPr>
    </w:lvl>
    <w:lvl w:ilvl="8" w:tplc="1F2C46C8">
      <w:numFmt w:val="bullet"/>
      <w:lvlText w:val="•"/>
      <w:lvlJc w:val="left"/>
      <w:pPr>
        <w:ind w:left="7953" w:hanging="356"/>
      </w:pPr>
      <w:rPr>
        <w:rFonts w:hint="default"/>
        <w:lang w:val="ru-RU" w:eastAsia="ru-RU" w:bidi="ru-RU"/>
      </w:rPr>
    </w:lvl>
  </w:abstractNum>
  <w:abstractNum w:abstractNumId="25">
    <w:nsid w:val="45965B11"/>
    <w:multiLevelType w:val="hybridMultilevel"/>
    <w:tmpl w:val="D19E5524"/>
    <w:lvl w:ilvl="0" w:tplc="C6424B0A">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23E7AD6">
      <w:numFmt w:val="bullet"/>
      <w:lvlText w:val="•"/>
      <w:lvlJc w:val="left"/>
      <w:pPr>
        <w:ind w:left="1816" w:hanging="360"/>
      </w:pPr>
      <w:rPr>
        <w:rFonts w:hint="default"/>
        <w:lang w:val="ru-RU" w:eastAsia="ru-RU" w:bidi="ru-RU"/>
      </w:rPr>
    </w:lvl>
    <w:lvl w:ilvl="2" w:tplc="DA4E856A">
      <w:numFmt w:val="bullet"/>
      <w:lvlText w:val="•"/>
      <w:lvlJc w:val="left"/>
      <w:pPr>
        <w:ind w:left="2693" w:hanging="360"/>
      </w:pPr>
      <w:rPr>
        <w:rFonts w:hint="default"/>
        <w:lang w:val="ru-RU" w:eastAsia="ru-RU" w:bidi="ru-RU"/>
      </w:rPr>
    </w:lvl>
    <w:lvl w:ilvl="3" w:tplc="DAAEDDFA">
      <w:numFmt w:val="bullet"/>
      <w:lvlText w:val="•"/>
      <w:lvlJc w:val="left"/>
      <w:pPr>
        <w:ind w:left="3569" w:hanging="360"/>
      </w:pPr>
      <w:rPr>
        <w:rFonts w:hint="default"/>
        <w:lang w:val="ru-RU" w:eastAsia="ru-RU" w:bidi="ru-RU"/>
      </w:rPr>
    </w:lvl>
    <w:lvl w:ilvl="4" w:tplc="477A877A">
      <w:numFmt w:val="bullet"/>
      <w:lvlText w:val="•"/>
      <w:lvlJc w:val="left"/>
      <w:pPr>
        <w:ind w:left="4446" w:hanging="360"/>
      </w:pPr>
      <w:rPr>
        <w:rFonts w:hint="default"/>
        <w:lang w:val="ru-RU" w:eastAsia="ru-RU" w:bidi="ru-RU"/>
      </w:rPr>
    </w:lvl>
    <w:lvl w:ilvl="5" w:tplc="DA20910E">
      <w:numFmt w:val="bullet"/>
      <w:lvlText w:val="•"/>
      <w:lvlJc w:val="left"/>
      <w:pPr>
        <w:ind w:left="5323" w:hanging="360"/>
      </w:pPr>
      <w:rPr>
        <w:rFonts w:hint="default"/>
        <w:lang w:val="ru-RU" w:eastAsia="ru-RU" w:bidi="ru-RU"/>
      </w:rPr>
    </w:lvl>
    <w:lvl w:ilvl="6" w:tplc="2ABCD094">
      <w:numFmt w:val="bullet"/>
      <w:lvlText w:val="•"/>
      <w:lvlJc w:val="left"/>
      <w:pPr>
        <w:ind w:left="6199" w:hanging="360"/>
      </w:pPr>
      <w:rPr>
        <w:rFonts w:hint="default"/>
        <w:lang w:val="ru-RU" w:eastAsia="ru-RU" w:bidi="ru-RU"/>
      </w:rPr>
    </w:lvl>
    <w:lvl w:ilvl="7" w:tplc="5E6A6BAE">
      <w:numFmt w:val="bullet"/>
      <w:lvlText w:val="•"/>
      <w:lvlJc w:val="left"/>
      <w:pPr>
        <w:ind w:left="7076" w:hanging="360"/>
      </w:pPr>
      <w:rPr>
        <w:rFonts w:hint="default"/>
        <w:lang w:val="ru-RU" w:eastAsia="ru-RU" w:bidi="ru-RU"/>
      </w:rPr>
    </w:lvl>
    <w:lvl w:ilvl="8" w:tplc="4CBC56BC">
      <w:numFmt w:val="bullet"/>
      <w:lvlText w:val="•"/>
      <w:lvlJc w:val="left"/>
      <w:pPr>
        <w:ind w:left="7953" w:hanging="360"/>
      </w:pPr>
      <w:rPr>
        <w:rFonts w:hint="default"/>
        <w:lang w:val="ru-RU" w:eastAsia="ru-RU" w:bidi="ru-RU"/>
      </w:rPr>
    </w:lvl>
  </w:abstractNum>
  <w:abstractNum w:abstractNumId="26">
    <w:nsid w:val="484D7C8C"/>
    <w:multiLevelType w:val="hybridMultilevel"/>
    <w:tmpl w:val="BC0A7A84"/>
    <w:lvl w:ilvl="0" w:tplc="78BAD8A6">
      <w:start w:val="1"/>
      <w:numFmt w:val="decimal"/>
      <w:lvlText w:val="%1."/>
      <w:lvlJc w:val="left"/>
      <w:pPr>
        <w:ind w:left="788" w:hanging="360"/>
        <w:jc w:val="left"/>
      </w:pPr>
      <w:rPr>
        <w:rFonts w:ascii="Times New Roman" w:eastAsia="Times New Roman" w:hAnsi="Times New Roman" w:cs="Times New Roman" w:hint="default"/>
        <w:spacing w:val="-17"/>
        <w:w w:val="100"/>
        <w:sz w:val="24"/>
        <w:szCs w:val="24"/>
        <w:lang w:val="ru-RU" w:eastAsia="ru-RU" w:bidi="ru-RU"/>
      </w:rPr>
    </w:lvl>
    <w:lvl w:ilvl="1" w:tplc="00AAF078">
      <w:start w:val="1"/>
      <w:numFmt w:val="decimal"/>
      <w:lvlText w:val="%2."/>
      <w:lvlJc w:val="left"/>
      <w:pPr>
        <w:ind w:left="930" w:hanging="360"/>
        <w:jc w:val="left"/>
      </w:pPr>
      <w:rPr>
        <w:rFonts w:ascii="Times New Roman" w:eastAsia="Times New Roman" w:hAnsi="Times New Roman" w:cs="Times New Roman" w:hint="default"/>
        <w:i/>
        <w:spacing w:val="-4"/>
        <w:w w:val="100"/>
        <w:sz w:val="24"/>
        <w:szCs w:val="24"/>
        <w:lang w:val="ru-RU" w:eastAsia="ru-RU" w:bidi="ru-RU"/>
      </w:rPr>
    </w:lvl>
    <w:lvl w:ilvl="2" w:tplc="DCB45DCE">
      <w:numFmt w:val="bullet"/>
      <w:lvlText w:val="•"/>
      <w:lvlJc w:val="left"/>
      <w:pPr>
        <w:ind w:left="1914" w:hanging="360"/>
      </w:pPr>
      <w:rPr>
        <w:rFonts w:hint="default"/>
        <w:lang w:val="ru-RU" w:eastAsia="ru-RU" w:bidi="ru-RU"/>
      </w:rPr>
    </w:lvl>
    <w:lvl w:ilvl="3" w:tplc="2B1E710C">
      <w:numFmt w:val="bullet"/>
      <w:lvlText w:val="•"/>
      <w:lvlJc w:val="left"/>
      <w:pPr>
        <w:ind w:left="2888" w:hanging="360"/>
      </w:pPr>
      <w:rPr>
        <w:rFonts w:hint="default"/>
        <w:lang w:val="ru-RU" w:eastAsia="ru-RU" w:bidi="ru-RU"/>
      </w:rPr>
    </w:lvl>
    <w:lvl w:ilvl="4" w:tplc="63F8BDB2">
      <w:numFmt w:val="bullet"/>
      <w:lvlText w:val="•"/>
      <w:lvlJc w:val="left"/>
      <w:pPr>
        <w:ind w:left="3862" w:hanging="360"/>
      </w:pPr>
      <w:rPr>
        <w:rFonts w:hint="default"/>
        <w:lang w:val="ru-RU" w:eastAsia="ru-RU" w:bidi="ru-RU"/>
      </w:rPr>
    </w:lvl>
    <w:lvl w:ilvl="5" w:tplc="E906143E">
      <w:numFmt w:val="bullet"/>
      <w:lvlText w:val="•"/>
      <w:lvlJc w:val="left"/>
      <w:pPr>
        <w:ind w:left="4836" w:hanging="360"/>
      </w:pPr>
      <w:rPr>
        <w:rFonts w:hint="default"/>
        <w:lang w:val="ru-RU" w:eastAsia="ru-RU" w:bidi="ru-RU"/>
      </w:rPr>
    </w:lvl>
    <w:lvl w:ilvl="6" w:tplc="DAE88404">
      <w:numFmt w:val="bullet"/>
      <w:lvlText w:val="•"/>
      <w:lvlJc w:val="left"/>
      <w:pPr>
        <w:ind w:left="5810" w:hanging="360"/>
      </w:pPr>
      <w:rPr>
        <w:rFonts w:hint="default"/>
        <w:lang w:val="ru-RU" w:eastAsia="ru-RU" w:bidi="ru-RU"/>
      </w:rPr>
    </w:lvl>
    <w:lvl w:ilvl="7" w:tplc="F1CCB1EE">
      <w:numFmt w:val="bullet"/>
      <w:lvlText w:val="•"/>
      <w:lvlJc w:val="left"/>
      <w:pPr>
        <w:ind w:left="6784" w:hanging="360"/>
      </w:pPr>
      <w:rPr>
        <w:rFonts w:hint="default"/>
        <w:lang w:val="ru-RU" w:eastAsia="ru-RU" w:bidi="ru-RU"/>
      </w:rPr>
    </w:lvl>
    <w:lvl w:ilvl="8" w:tplc="95F42366">
      <w:numFmt w:val="bullet"/>
      <w:lvlText w:val="•"/>
      <w:lvlJc w:val="left"/>
      <w:pPr>
        <w:ind w:left="7758" w:hanging="360"/>
      </w:pPr>
      <w:rPr>
        <w:rFonts w:hint="default"/>
        <w:lang w:val="ru-RU" w:eastAsia="ru-RU" w:bidi="ru-RU"/>
      </w:rPr>
    </w:lvl>
  </w:abstractNum>
  <w:abstractNum w:abstractNumId="27">
    <w:nsid w:val="514A379B"/>
    <w:multiLevelType w:val="hybridMultilevel"/>
    <w:tmpl w:val="F702A06C"/>
    <w:lvl w:ilvl="0" w:tplc="F0DAA1CA">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68DC29EC">
      <w:numFmt w:val="bullet"/>
      <w:lvlText w:val="•"/>
      <w:lvlJc w:val="left"/>
      <w:pPr>
        <w:ind w:left="1816" w:hanging="360"/>
      </w:pPr>
      <w:rPr>
        <w:rFonts w:hint="default"/>
        <w:lang w:val="ru-RU" w:eastAsia="ru-RU" w:bidi="ru-RU"/>
      </w:rPr>
    </w:lvl>
    <w:lvl w:ilvl="2" w:tplc="B0BCADF4">
      <w:numFmt w:val="bullet"/>
      <w:lvlText w:val="•"/>
      <w:lvlJc w:val="left"/>
      <w:pPr>
        <w:ind w:left="2693" w:hanging="360"/>
      </w:pPr>
      <w:rPr>
        <w:rFonts w:hint="default"/>
        <w:lang w:val="ru-RU" w:eastAsia="ru-RU" w:bidi="ru-RU"/>
      </w:rPr>
    </w:lvl>
    <w:lvl w:ilvl="3" w:tplc="DDA0F84E">
      <w:numFmt w:val="bullet"/>
      <w:lvlText w:val="•"/>
      <w:lvlJc w:val="left"/>
      <w:pPr>
        <w:ind w:left="3569" w:hanging="360"/>
      </w:pPr>
      <w:rPr>
        <w:rFonts w:hint="default"/>
        <w:lang w:val="ru-RU" w:eastAsia="ru-RU" w:bidi="ru-RU"/>
      </w:rPr>
    </w:lvl>
    <w:lvl w:ilvl="4" w:tplc="7CA66456">
      <w:numFmt w:val="bullet"/>
      <w:lvlText w:val="•"/>
      <w:lvlJc w:val="left"/>
      <w:pPr>
        <w:ind w:left="4446" w:hanging="360"/>
      </w:pPr>
      <w:rPr>
        <w:rFonts w:hint="default"/>
        <w:lang w:val="ru-RU" w:eastAsia="ru-RU" w:bidi="ru-RU"/>
      </w:rPr>
    </w:lvl>
    <w:lvl w:ilvl="5" w:tplc="A12CACB2">
      <w:numFmt w:val="bullet"/>
      <w:lvlText w:val="•"/>
      <w:lvlJc w:val="left"/>
      <w:pPr>
        <w:ind w:left="5323" w:hanging="360"/>
      </w:pPr>
      <w:rPr>
        <w:rFonts w:hint="default"/>
        <w:lang w:val="ru-RU" w:eastAsia="ru-RU" w:bidi="ru-RU"/>
      </w:rPr>
    </w:lvl>
    <w:lvl w:ilvl="6" w:tplc="C1A8D0E4">
      <w:numFmt w:val="bullet"/>
      <w:lvlText w:val="•"/>
      <w:lvlJc w:val="left"/>
      <w:pPr>
        <w:ind w:left="6199" w:hanging="360"/>
      </w:pPr>
      <w:rPr>
        <w:rFonts w:hint="default"/>
        <w:lang w:val="ru-RU" w:eastAsia="ru-RU" w:bidi="ru-RU"/>
      </w:rPr>
    </w:lvl>
    <w:lvl w:ilvl="7" w:tplc="3F5C4142">
      <w:numFmt w:val="bullet"/>
      <w:lvlText w:val="•"/>
      <w:lvlJc w:val="left"/>
      <w:pPr>
        <w:ind w:left="7076" w:hanging="360"/>
      </w:pPr>
      <w:rPr>
        <w:rFonts w:hint="default"/>
        <w:lang w:val="ru-RU" w:eastAsia="ru-RU" w:bidi="ru-RU"/>
      </w:rPr>
    </w:lvl>
    <w:lvl w:ilvl="8" w:tplc="F77E4588">
      <w:numFmt w:val="bullet"/>
      <w:lvlText w:val="•"/>
      <w:lvlJc w:val="left"/>
      <w:pPr>
        <w:ind w:left="7953" w:hanging="360"/>
      </w:pPr>
      <w:rPr>
        <w:rFonts w:hint="default"/>
        <w:lang w:val="ru-RU" w:eastAsia="ru-RU" w:bidi="ru-RU"/>
      </w:rPr>
    </w:lvl>
  </w:abstractNum>
  <w:abstractNum w:abstractNumId="28">
    <w:nsid w:val="583C3978"/>
    <w:multiLevelType w:val="hybridMultilevel"/>
    <w:tmpl w:val="02D88D52"/>
    <w:lvl w:ilvl="0" w:tplc="1C86845E">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A87AF0D8">
      <w:numFmt w:val="bullet"/>
      <w:lvlText w:val="•"/>
      <w:lvlJc w:val="left"/>
      <w:pPr>
        <w:ind w:left="1816" w:hanging="360"/>
      </w:pPr>
      <w:rPr>
        <w:rFonts w:hint="default"/>
        <w:lang w:val="ru-RU" w:eastAsia="ru-RU" w:bidi="ru-RU"/>
      </w:rPr>
    </w:lvl>
    <w:lvl w:ilvl="2" w:tplc="34FAD9E0">
      <w:numFmt w:val="bullet"/>
      <w:lvlText w:val="•"/>
      <w:lvlJc w:val="left"/>
      <w:pPr>
        <w:ind w:left="2693" w:hanging="360"/>
      </w:pPr>
      <w:rPr>
        <w:rFonts w:hint="default"/>
        <w:lang w:val="ru-RU" w:eastAsia="ru-RU" w:bidi="ru-RU"/>
      </w:rPr>
    </w:lvl>
    <w:lvl w:ilvl="3" w:tplc="DDC801CE">
      <w:numFmt w:val="bullet"/>
      <w:lvlText w:val="•"/>
      <w:lvlJc w:val="left"/>
      <w:pPr>
        <w:ind w:left="3569" w:hanging="360"/>
      </w:pPr>
      <w:rPr>
        <w:rFonts w:hint="default"/>
        <w:lang w:val="ru-RU" w:eastAsia="ru-RU" w:bidi="ru-RU"/>
      </w:rPr>
    </w:lvl>
    <w:lvl w:ilvl="4" w:tplc="9B382A70">
      <w:numFmt w:val="bullet"/>
      <w:lvlText w:val="•"/>
      <w:lvlJc w:val="left"/>
      <w:pPr>
        <w:ind w:left="4446" w:hanging="360"/>
      </w:pPr>
      <w:rPr>
        <w:rFonts w:hint="default"/>
        <w:lang w:val="ru-RU" w:eastAsia="ru-RU" w:bidi="ru-RU"/>
      </w:rPr>
    </w:lvl>
    <w:lvl w:ilvl="5" w:tplc="8CDA0B48">
      <w:numFmt w:val="bullet"/>
      <w:lvlText w:val="•"/>
      <w:lvlJc w:val="left"/>
      <w:pPr>
        <w:ind w:left="5323" w:hanging="360"/>
      </w:pPr>
      <w:rPr>
        <w:rFonts w:hint="default"/>
        <w:lang w:val="ru-RU" w:eastAsia="ru-RU" w:bidi="ru-RU"/>
      </w:rPr>
    </w:lvl>
    <w:lvl w:ilvl="6" w:tplc="0E14566E">
      <w:numFmt w:val="bullet"/>
      <w:lvlText w:val="•"/>
      <w:lvlJc w:val="left"/>
      <w:pPr>
        <w:ind w:left="6199" w:hanging="360"/>
      </w:pPr>
      <w:rPr>
        <w:rFonts w:hint="default"/>
        <w:lang w:val="ru-RU" w:eastAsia="ru-RU" w:bidi="ru-RU"/>
      </w:rPr>
    </w:lvl>
    <w:lvl w:ilvl="7" w:tplc="186892E8">
      <w:numFmt w:val="bullet"/>
      <w:lvlText w:val="•"/>
      <w:lvlJc w:val="left"/>
      <w:pPr>
        <w:ind w:left="7076" w:hanging="360"/>
      </w:pPr>
      <w:rPr>
        <w:rFonts w:hint="default"/>
        <w:lang w:val="ru-RU" w:eastAsia="ru-RU" w:bidi="ru-RU"/>
      </w:rPr>
    </w:lvl>
    <w:lvl w:ilvl="8" w:tplc="6CB825AE">
      <w:numFmt w:val="bullet"/>
      <w:lvlText w:val="•"/>
      <w:lvlJc w:val="left"/>
      <w:pPr>
        <w:ind w:left="7953" w:hanging="360"/>
      </w:pPr>
      <w:rPr>
        <w:rFonts w:hint="default"/>
        <w:lang w:val="ru-RU" w:eastAsia="ru-RU" w:bidi="ru-RU"/>
      </w:rPr>
    </w:lvl>
  </w:abstractNum>
  <w:abstractNum w:abstractNumId="29">
    <w:nsid w:val="59444263"/>
    <w:multiLevelType w:val="hybridMultilevel"/>
    <w:tmpl w:val="02421150"/>
    <w:lvl w:ilvl="0" w:tplc="ACF00BD4">
      <w:start w:val="1"/>
      <w:numFmt w:val="decimal"/>
      <w:lvlText w:val="%1."/>
      <w:lvlJc w:val="left"/>
      <w:pPr>
        <w:ind w:left="1074" w:hanging="360"/>
        <w:jc w:val="left"/>
      </w:pPr>
      <w:rPr>
        <w:rFonts w:ascii="Times New Roman" w:eastAsia="Times New Roman" w:hAnsi="Times New Roman" w:cs="Times New Roman" w:hint="default"/>
        <w:spacing w:val="-4"/>
        <w:w w:val="100"/>
        <w:sz w:val="24"/>
        <w:szCs w:val="24"/>
        <w:lang w:val="ru-RU" w:eastAsia="ru-RU" w:bidi="ru-RU"/>
      </w:rPr>
    </w:lvl>
    <w:lvl w:ilvl="1" w:tplc="1D6AD3AA">
      <w:numFmt w:val="bullet"/>
      <w:lvlText w:val="•"/>
      <w:lvlJc w:val="left"/>
      <w:pPr>
        <w:ind w:left="1942" w:hanging="360"/>
      </w:pPr>
      <w:rPr>
        <w:rFonts w:hint="default"/>
        <w:lang w:val="ru-RU" w:eastAsia="ru-RU" w:bidi="ru-RU"/>
      </w:rPr>
    </w:lvl>
    <w:lvl w:ilvl="2" w:tplc="A88ED800">
      <w:numFmt w:val="bullet"/>
      <w:lvlText w:val="•"/>
      <w:lvlJc w:val="left"/>
      <w:pPr>
        <w:ind w:left="2805" w:hanging="360"/>
      </w:pPr>
      <w:rPr>
        <w:rFonts w:hint="default"/>
        <w:lang w:val="ru-RU" w:eastAsia="ru-RU" w:bidi="ru-RU"/>
      </w:rPr>
    </w:lvl>
    <w:lvl w:ilvl="3" w:tplc="19BEF282">
      <w:numFmt w:val="bullet"/>
      <w:lvlText w:val="•"/>
      <w:lvlJc w:val="left"/>
      <w:pPr>
        <w:ind w:left="3667" w:hanging="360"/>
      </w:pPr>
      <w:rPr>
        <w:rFonts w:hint="default"/>
        <w:lang w:val="ru-RU" w:eastAsia="ru-RU" w:bidi="ru-RU"/>
      </w:rPr>
    </w:lvl>
    <w:lvl w:ilvl="4" w:tplc="2F80C7CC">
      <w:numFmt w:val="bullet"/>
      <w:lvlText w:val="•"/>
      <w:lvlJc w:val="left"/>
      <w:pPr>
        <w:ind w:left="4530" w:hanging="360"/>
      </w:pPr>
      <w:rPr>
        <w:rFonts w:hint="default"/>
        <w:lang w:val="ru-RU" w:eastAsia="ru-RU" w:bidi="ru-RU"/>
      </w:rPr>
    </w:lvl>
    <w:lvl w:ilvl="5" w:tplc="6FD23624">
      <w:numFmt w:val="bullet"/>
      <w:lvlText w:val="•"/>
      <w:lvlJc w:val="left"/>
      <w:pPr>
        <w:ind w:left="5393" w:hanging="360"/>
      </w:pPr>
      <w:rPr>
        <w:rFonts w:hint="default"/>
        <w:lang w:val="ru-RU" w:eastAsia="ru-RU" w:bidi="ru-RU"/>
      </w:rPr>
    </w:lvl>
    <w:lvl w:ilvl="6" w:tplc="676AC8D4">
      <w:numFmt w:val="bullet"/>
      <w:lvlText w:val="•"/>
      <w:lvlJc w:val="left"/>
      <w:pPr>
        <w:ind w:left="6255" w:hanging="360"/>
      </w:pPr>
      <w:rPr>
        <w:rFonts w:hint="default"/>
        <w:lang w:val="ru-RU" w:eastAsia="ru-RU" w:bidi="ru-RU"/>
      </w:rPr>
    </w:lvl>
    <w:lvl w:ilvl="7" w:tplc="157470A6">
      <w:numFmt w:val="bullet"/>
      <w:lvlText w:val="•"/>
      <w:lvlJc w:val="left"/>
      <w:pPr>
        <w:ind w:left="7118" w:hanging="360"/>
      </w:pPr>
      <w:rPr>
        <w:rFonts w:hint="default"/>
        <w:lang w:val="ru-RU" w:eastAsia="ru-RU" w:bidi="ru-RU"/>
      </w:rPr>
    </w:lvl>
    <w:lvl w:ilvl="8" w:tplc="16F40182">
      <w:numFmt w:val="bullet"/>
      <w:lvlText w:val="•"/>
      <w:lvlJc w:val="left"/>
      <w:pPr>
        <w:ind w:left="7981" w:hanging="360"/>
      </w:pPr>
      <w:rPr>
        <w:rFonts w:hint="default"/>
        <w:lang w:val="ru-RU" w:eastAsia="ru-RU" w:bidi="ru-RU"/>
      </w:rPr>
    </w:lvl>
  </w:abstractNum>
  <w:abstractNum w:abstractNumId="30">
    <w:nsid w:val="63370B27"/>
    <w:multiLevelType w:val="hybridMultilevel"/>
    <w:tmpl w:val="0324E0D2"/>
    <w:lvl w:ilvl="0" w:tplc="66C4E144">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87F09786">
      <w:numFmt w:val="bullet"/>
      <w:lvlText w:val="•"/>
      <w:lvlJc w:val="left"/>
      <w:pPr>
        <w:ind w:left="1816" w:hanging="360"/>
      </w:pPr>
      <w:rPr>
        <w:rFonts w:hint="default"/>
        <w:lang w:val="ru-RU" w:eastAsia="ru-RU" w:bidi="ru-RU"/>
      </w:rPr>
    </w:lvl>
    <w:lvl w:ilvl="2" w:tplc="605AD8C8">
      <w:numFmt w:val="bullet"/>
      <w:lvlText w:val="•"/>
      <w:lvlJc w:val="left"/>
      <w:pPr>
        <w:ind w:left="2693" w:hanging="360"/>
      </w:pPr>
      <w:rPr>
        <w:rFonts w:hint="default"/>
        <w:lang w:val="ru-RU" w:eastAsia="ru-RU" w:bidi="ru-RU"/>
      </w:rPr>
    </w:lvl>
    <w:lvl w:ilvl="3" w:tplc="105C1DDE">
      <w:numFmt w:val="bullet"/>
      <w:lvlText w:val="•"/>
      <w:lvlJc w:val="left"/>
      <w:pPr>
        <w:ind w:left="3569" w:hanging="360"/>
      </w:pPr>
      <w:rPr>
        <w:rFonts w:hint="default"/>
        <w:lang w:val="ru-RU" w:eastAsia="ru-RU" w:bidi="ru-RU"/>
      </w:rPr>
    </w:lvl>
    <w:lvl w:ilvl="4" w:tplc="2606154E">
      <w:numFmt w:val="bullet"/>
      <w:lvlText w:val="•"/>
      <w:lvlJc w:val="left"/>
      <w:pPr>
        <w:ind w:left="4446" w:hanging="360"/>
      </w:pPr>
      <w:rPr>
        <w:rFonts w:hint="default"/>
        <w:lang w:val="ru-RU" w:eastAsia="ru-RU" w:bidi="ru-RU"/>
      </w:rPr>
    </w:lvl>
    <w:lvl w:ilvl="5" w:tplc="A0A4226C">
      <w:numFmt w:val="bullet"/>
      <w:lvlText w:val="•"/>
      <w:lvlJc w:val="left"/>
      <w:pPr>
        <w:ind w:left="5323" w:hanging="360"/>
      </w:pPr>
      <w:rPr>
        <w:rFonts w:hint="default"/>
        <w:lang w:val="ru-RU" w:eastAsia="ru-RU" w:bidi="ru-RU"/>
      </w:rPr>
    </w:lvl>
    <w:lvl w:ilvl="6" w:tplc="F13C143C">
      <w:numFmt w:val="bullet"/>
      <w:lvlText w:val="•"/>
      <w:lvlJc w:val="left"/>
      <w:pPr>
        <w:ind w:left="6199" w:hanging="360"/>
      </w:pPr>
      <w:rPr>
        <w:rFonts w:hint="default"/>
        <w:lang w:val="ru-RU" w:eastAsia="ru-RU" w:bidi="ru-RU"/>
      </w:rPr>
    </w:lvl>
    <w:lvl w:ilvl="7" w:tplc="BF52348C">
      <w:numFmt w:val="bullet"/>
      <w:lvlText w:val="•"/>
      <w:lvlJc w:val="left"/>
      <w:pPr>
        <w:ind w:left="7076" w:hanging="360"/>
      </w:pPr>
      <w:rPr>
        <w:rFonts w:hint="default"/>
        <w:lang w:val="ru-RU" w:eastAsia="ru-RU" w:bidi="ru-RU"/>
      </w:rPr>
    </w:lvl>
    <w:lvl w:ilvl="8" w:tplc="39889DFC">
      <w:numFmt w:val="bullet"/>
      <w:lvlText w:val="•"/>
      <w:lvlJc w:val="left"/>
      <w:pPr>
        <w:ind w:left="7953" w:hanging="360"/>
      </w:pPr>
      <w:rPr>
        <w:rFonts w:hint="default"/>
        <w:lang w:val="ru-RU" w:eastAsia="ru-RU" w:bidi="ru-RU"/>
      </w:rPr>
    </w:lvl>
  </w:abstractNum>
  <w:abstractNum w:abstractNumId="31">
    <w:nsid w:val="684165C1"/>
    <w:multiLevelType w:val="hybridMultilevel"/>
    <w:tmpl w:val="B5C4992A"/>
    <w:lvl w:ilvl="0" w:tplc="9022EF6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B156E6DE">
      <w:numFmt w:val="bullet"/>
      <w:lvlText w:val="•"/>
      <w:lvlJc w:val="left"/>
      <w:pPr>
        <w:ind w:left="1816" w:hanging="360"/>
      </w:pPr>
      <w:rPr>
        <w:rFonts w:hint="default"/>
        <w:lang w:val="ru-RU" w:eastAsia="ru-RU" w:bidi="ru-RU"/>
      </w:rPr>
    </w:lvl>
    <w:lvl w:ilvl="2" w:tplc="5F92D856">
      <w:numFmt w:val="bullet"/>
      <w:lvlText w:val="•"/>
      <w:lvlJc w:val="left"/>
      <w:pPr>
        <w:ind w:left="2693" w:hanging="360"/>
      </w:pPr>
      <w:rPr>
        <w:rFonts w:hint="default"/>
        <w:lang w:val="ru-RU" w:eastAsia="ru-RU" w:bidi="ru-RU"/>
      </w:rPr>
    </w:lvl>
    <w:lvl w:ilvl="3" w:tplc="F9282696">
      <w:numFmt w:val="bullet"/>
      <w:lvlText w:val="•"/>
      <w:lvlJc w:val="left"/>
      <w:pPr>
        <w:ind w:left="3569" w:hanging="360"/>
      </w:pPr>
      <w:rPr>
        <w:rFonts w:hint="default"/>
        <w:lang w:val="ru-RU" w:eastAsia="ru-RU" w:bidi="ru-RU"/>
      </w:rPr>
    </w:lvl>
    <w:lvl w:ilvl="4" w:tplc="9D6A62DE">
      <w:numFmt w:val="bullet"/>
      <w:lvlText w:val="•"/>
      <w:lvlJc w:val="left"/>
      <w:pPr>
        <w:ind w:left="4446" w:hanging="360"/>
      </w:pPr>
      <w:rPr>
        <w:rFonts w:hint="default"/>
        <w:lang w:val="ru-RU" w:eastAsia="ru-RU" w:bidi="ru-RU"/>
      </w:rPr>
    </w:lvl>
    <w:lvl w:ilvl="5" w:tplc="689E00D4">
      <w:numFmt w:val="bullet"/>
      <w:lvlText w:val="•"/>
      <w:lvlJc w:val="left"/>
      <w:pPr>
        <w:ind w:left="5323" w:hanging="360"/>
      </w:pPr>
      <w:rPr>
        <w:rFonts w:hint="default"/>
        <w:lang w:val="ru-RU" w:eastAsia="ru-RU" w:bidi="ru-RU"/>
      </w:rPr>
    </w:lvl>
    <w:lvl w:ilvl="6" w:tplc="3EE68B46">
      <w:numFmt w:val="bullet"/>
      <w:lvlText w:val="•"/>
      <w:lvlJc w:val="left"/>
      <w:pPr>
        <w:ind w:left="6199" w:hanging="360"/>
      </w:pPr>
      <w:rPr>
        <w:rFonts w:hint="default"/>
        <w:lang w:val="ru-RU" w:eastAsia="ru-RU" w:bidi="ru-RU"/>
      </w:rPr>
    </w:lvl>
    <w:lvl w:ilvl="7" w:tplc="9E6C3076">
      <w:numFmt w:val="bullet"/>
      <w:lvlText w:val="•"/>
      <w:lvlJc w:val="left"/>
      <w:pPr>
        <w:ind w:left="7076" w:hanging="360"/>
      </w:pPr>
      <w:rPr>
        <w:rFonts w:hint="default"/>
        <w:lang w:val="ru-RU" w:eastAsia="ru-RU" w:bidi="ru-RU"/>
      </w:rPr>
    </w:lvl>
    <w:lvl w:ilvl="8" w:tplc="9A6A623C">
      <w:numFmt w:val="bullet"/>
      <w:lvlText w:val="•"/>
      <w:lvlJc w:val="left"/>
      <w:pPr>
        <w:ind w:left="7953" w:hanging="360"/>
      </w:pPr>
      <w:rPr>
        <w:rFonts w:hint="default"/>
        <w:lang w:val="ru-RU" w:eastAsia="ru-RU" w:bidi="ru-RU"/>
      </w:rPr>
    </w:lvl>
  </w:abstractNum>
  <w:abstractNum w:abstractNumId="32">
    <w:nsid w:val="6A644F75"/>
    <w:multiLevelType w:val="hybridMultilevel"/>
    <w:tmpl w:val="F71481B6"/>
    <w:lvl w:ilvl="0" w:tplc="C248D6E4">
      <w:numFmt w:val="bullet"/>
      <w:lvlText w:val="ￚ"/>
      <w:lvlJc w:val="left"/>
      <w:pPr>
        <w:ind w:left="942" w:hanging="360"/>
      </w:pPr>
      <w:rPr>
        <w:rFonts w:ascii="Microsoft JhengHei" w:eastAsia="Microsoft JhengHei" w:hAnsi="Microsoft JhengHei" w:cs="Microsoft JhengHei" w:hint="default"/>
        <w:w w:val="99"/>
        <w:sz w:val="20"/>
        <w:szCs w:val="20"/>
        <w:lang w:val="ru-RU" w:eastAsia="ru-RU" w:bidi="ru-RU"/>
      </w:rPr>
    </w:lvl>
    <w:lvl w:ilvl="1" w:tplc="5FACD82E">
      <w:numFmt w:val="bullet"/>
      <w:lvlText w:val="•"/>
      <w:lvlJc w:val="left"/>
      <w:pPr>
        <w:ind w:left="1816" w:hanging="360"/>
      </w:pPr>
      <w:rPr>
        <w:rFonts w:hint="default"/>
        <w:lang w:val="ru-RU" w:eastAsia="ru-RU" w:bidi="ru-RU"/>
      </w:rPr>
    </w:lvl>
    <w:lvl w:ilvl="2" w:tplc="097C55AE">
      <w:numFmt w:val="bullet"/>
      <w:lvlText w:val="•"/>
      <w:lvlJc w:val="left"/>
      <w:pPr>
        <w:ind w:left="2693" w:hanging="360"/>
      </w:pPr>
      <w:rPr>
        <w:rFonts w:hint="default"/>
        <w:lang w:val="ru-RU" w:eastAsia="ru-RU" w:bidi="ru-RU"/>
      </w:rPr>
    </w:lvl>
    <w:lvl w:ilvl="3" w:tplc="54E0889E">
      <w:numFmt w:val="bullet"/>
      <w:lvlText w:val="•"/>
      <w:lvlJc w:val="left"/>
      <w:pPr>
        <w:ind w:left="3569" w:hanging="360"/>
      </w:pPr>
      <w:rPr>
        <w:rFonts w:hint="default"/>
        <w:lang w:val="ru-RU" w:eastAsia="ru-RU" w:bidi="ru-RU"/>
      </w:rPr>
    </w:lvl>
    <w:lvl w:ilvl="4" w:tplc="A2F2B464">
      <w:numFmt w:val="bullet"/>
      <w:lvlText w:val="•"/>
      <w:lvlJc w:val="left"/>
      <w:pPr>
        <w:ind w:left="4446" w:hanging="360"/>
      </w:pPr>
      <w:rPr>
        <w:rFonts w:hint="default"/>
        <w:lang w:val="ru-RU" w:eastAsia="ru-RU" w:bidi="ru-RU"/>
      </w:rPr>
    </w:lvl>
    <w:lvl w:ilvl="5" w:tplc="F6A4A024">
      <w:numFmt w:val="bullet"/>
      <w:lvlText w:val="•"/>
      <w:lvlJc w:val="left"/>
      <w:pPr>
        <w:ind w:left="5323" w:hanging="360"/>
      </w:pPr>
      <w:rPr>
        <w:rFonts w:hint="default"/>
        <w:lang w:val="ru-RU" w:eastAsia="ru-RU" w:bidi="ru-RU"/>
      </w:rPr>
    </w:lvl>
    <w:lvl w:ilvl="6" w:tplc="FFE2394C">
      <w:numFmt w:val="bullet"/>
      <w:lvlText w:val="•"/>
      <w:lvlJc w:val="left"/>
      <w:pPr>
        <w:ind w:left="6199" w:hanging="360"/>
      </w:pPr>
      <w:rPr>
        <w:rFonts w:hint="default"/>
        <w:lang w:val="ru-RU" w:eastAsia="ru-RU" w:bidi="ru-RU"/>
      </w:rPr>
    </w:lvl>
    <w:lvl w:ilvl="7" w:tplc="77A21B2A">
      <w:numFmt w:val="bullet"/>
      <w:lvlText w:val="•"/>
      <w:lvlJc w:val="left"/>
      <w:pPr>
        <w:ind w:left="7076" w:hanging="360"/>
      </w:pPr>
      <w:rPr>
        <w:rFonts w:hint="default"/>
        <w:lang w:val="ru-RU" w:eastAsia="ru-RU" w:bidi="ru-RU"/>
      </w:rPr>
    </w:lvl>
    <w:lvl w:ilvl="8" w:tplc="7FBCBF82">
      <w:numFmt w:val="bullet"/>
      <w:lvlText w:val="•"/>
      <w:lvlJc w:val="left"/>
      <w:pPr>
        <w:ind w:left="7953" w:hanging="360"/>
      </w:pPr>
      <w:rPr>
        <w:rFonts w:hint="default"/>
        <w:lang w:val="ru-RU" w:eastAsia="ru-RU" w:bidi="ru-RU"/>
      </w:rPr>
    </w:lvl>
  </w:abstractNum>
  <w:abstractNum w:abstractNumId="33">
    <w:nsid w:val="6C566D29"/>
    <w:multiLevelType w:val="hybridMultilevel"/>
    <w:tmpl w:val="2B9439B2"/>
    <w:lvl w:ilvl="0" w:tplc="C02AAE34">
      <w:start w:val="1"/>
      <w:numFmt w:val="decimal"/>
      <w:lvlText w:val="%1."/>
      <w:lvlJc w:val="left"/>
      <w:pPr>
        <w:ind w:left="930" w:hanging="360"/>
        <w:jc w:val="left"/>
      </w:pPr>
      <w:rPr>
        <w:rFonts w:ascii="Times New Roman" w:eastAsia="Times New Roman" w:hAnsi="Times New Roman" w:cs="Times New Roman" w:hint="default"/>
        <w:spacing w:val="-5"/>
        <w:w w:val="100"/>
        <w:sz w:val="24"/>
        <w:szCs w:val="24"/>
        <w:lang w:val="ru-RU" w:eastAsia="ru-RU" w:bidi="ru-RU"/>
      </w:rPr>
    </w:lvl>
    <w:lvl w:ilvl="1" w:tplc="A3BCEDC4">
      <w:numFmt w:val="bullet"/>
      <w:lvlText w:val="•"/>
      <w:lvlJc w:val="left"/>
      <w:pPr>
        <w:ind w:left="1816" w:hanging="360"/>
      </w:pPr>
      <w:rPr>
        <w:rFonts w:hint="default"/>
        <w:lang w:val="ru-RU" w:eastAsia="ru-RU" w:bidi="ru-RU"/>
      </w:rPr>
    </w:lvl>
    <w:lvl w:ilvl="2" w:tplc="31922826">
      <w:numFmt w:val="bullet"/>
      <w:lvlText w:val="•"/>
      <w:lvlJc w:val="left"/>
      <w:pPr>
        <w:ind w:left="2693" w:hanging="360"/>
      </w:pPr>
      <w:rPr>
        <w:rFonts w:hint="default"/>
        <w:lang w:val="ru-RU" w:eastAsia="ru-RU" w:bidi="ru-RU"/>
      </w:rPr>
    </w:lvl>
    <w:lvl w:ilvl="3" w:tplc="AC18BB8E">
      <w:numFmt w:val="bullet"/>
      <w:lvlText w:val="•"/>
      <w:lvlJc w:val="left"/>
      <w:pPr>
        <w:ind w:left="3569" w:hanging="360"/>
      </w:pPr>
      <w:rPr>
        <w:rFonts w:hint="default"/>
        <w:lang w:val="ru-RU" w:eastAsia="ru-RU" w:bidi="ru-RU"/>
      </w:rPr>
    </w:lvl>
    <w:lvl w:ilvl="4" w:tplc="EA068C0C">
      <w:numFmt w:val="bullet"/>
      <w:lvlText w:val="•"/>
      <w:lvlJc w:val="left"/>
      <w:pPr>
        <w:ind w:left="4446" w:hanging="360"/>
      </w:pPr>
      <w:rPr>
        <w:rFonts w:hint="default"/>
        <w:lang w:val="ru-RU" w:eastAsia="ru-RU" w:bidi="ru-RU"/>
      </w:rPr>
    </w:lvl>
    <w:lvl w:ilvl="5" w:tplc="480084D2">
      <w:numFmt w:val="bullet"/>
      <w:lvlText w:val="•"/>
      <w:lvlJc w:val="left"/>
      <w:pPr>
        <w:ind w:left="5323" w:hanging="360"/>
      </w:pPr>
      <w:rPr>
        <w:rFonts w:hint="default"/>
        <w:lang w:val="ru-RU" w:eastAsia="ru-RU" w:bidi="ru-RU"/>
      </w:rPr>
    </w:lvl>
    <w:lvl w:ilvl="6" w:tplc="03E61242">
      <w:numFmt w:val="bullet"/>
      <w:lvlText w:val="•"/>
      <w:lvlJc w:val="left"/>
      <w:pPr>
        <w:ind w:left="6199" w:hanging="360"/>
      </w:pPr>
      <w:rPr>
        <w:rFonts w:hint="default"/>
        <w:lang w:val="ru-RU" w:eastAsia="ru-RU" w:bidi="ru-RU"/>
      </w:rPr>
    </w:lvl>
    <w:lvl w:ilvl="7" w:tplc="C81A05FC">
      <w:numFmt w:val="bullet"/>
      <w:lvlText w:val="•"/>
      <w:lvlJc w:val="left"/>
      <w:pPr>
        <w:ind w:left="7076" w:hanging="360"/>
      </w:pPr>
      <w:rPr>
        <w:rFonts w:hint="default"/>
        <w:lang w:val="ru-RU" w:eastAsia="ru-RU" w:bidi="ru-RU"/>
      </w:rPr>
    </w:lvl>
    <w:lvl w:ilvl="8" w:tplc="D5ACA1F2">
      <w:numFmt w:val="bullet"/>
      <w:lvlText w:val="•"/>
      <w:lvlJc w:val="left"/>
      <w:pPr>
        <w:ind w:left="7953" w:hanging="360"/>
      </w:pPr>
      <w:rPr>
        <w:rFonts w:hint="default"/>
        <w:lang w:val="ru-RU" w:eastAsia="ru-RU" w:bidi="ru-RU"/>
      </w:rPr>
    </w:lvl>
  </w:abstractNum>
  <w:abstractNum w:abstractNumId="34">
    <w:nsid w:val="6CD9175A"/>
    <w:multiLevelType w:val="hybridMultilevel"/>
    <w:tmpl w:val="1922A99C"/>
    <w:lvl w:ilvl="0" w:tplc="45148B78">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272ADDC6">
      <w:numFmt w:val="bullet"/>
      <w:lvlText w:val="•"/>
      <w:lvlJc w:val="left"/>
      <w:pPr>
        <w:ind w:left="1672" w:hanging="360"/>
      </w:pPr>
      <w:rPr>
        <w:rFonts w:hint="default"/>
        <w:lang w:val="ru-RU" w:eastAsia="ru-RU" w:bidi="ru-RU"/>
      </w:rPr>
    </w:lvl>
    <w:lvl w:ilvl="2" w:tplc="B1E8BD02">
      <w:numFmt w:val="bullet"/>
      <w:lvlText w:val="•"/>
      <w:lvlJc w:val="left"/>
      <w:pPr>
        <w:ind w:left="2565" w:hanging="360"/>
      </w:pPr>
      <w:rPr>
        <w:rFonts w:hint="default"/>
        <w:lang w:val="ru-RU" w:eastAsia="ru-RU" w:bidi="ru-RU"/>
      </w:rPr>
    </w:lvl>
    <w:lvl w:ilvl="3" w:tplc="95FEBEC2">
      <w:numFmt w:val="bullet"/>
      <w:lvlText w:val="•"/>
      <w:lvlJc w:val="left"/>
      <w:pPr>
        <w:ind w:left="3457" w:hanging="360"/>
      </w:pPr>
      <w:rPr>
        <w:rFonts w:hint="default"/>
        <w:lang w:val="ru-RU" w:eastAsia="ru-RU" w:bidi="ru-RU"/>
      </w:rPr>
    </w:lvl>
    <w:lvl w:ilvl="4" w:tplc="AC4C888C">
      <w:numFmt w:val="bullet"/>
      <w:lvlText w:val="•"/>
      <w:lvlJc w:val="left"/>
      <w:pPr>
        <w:ind w:left="4350" w:hanging="360"/>
      </w:pPr>
      <w:rPr>
        <w:rFonts w:hint="default"/>
        <w:lang w:val="ru-RU" w:eastAsia="ru-RU" w:bidi="ru-RU"/>
      </w:rPr>
    </w:lvl>
    <w:lvl w:ilvl="5" w:tplc="DB4A5F98">
      <w:numFmt w:val="bullet"/>
      <w:lvlText w:val="•"/>
      <w:lvlJc w:val="left"/>
      <w:pPr>
        <w:ind w:left="5243" w:hanging="360"/>
      </w:pPr>
      <w:rPr>
        <w:rFonts w:hint="default"/>
        <w:lang w:val="ru-RU" w:eastAsia="ru-RU" w:bidi="ru-RU"/>
      </w:rPr>
    </w:lvl>
    <w:lvl w:ilvl="6" w:tplc="AC943FCA">
      <w:numFmt w:val="bullet"/>
      <w:lvlText w:val="•"/>
      <w:lvlJc w:val="left"/>
      <w:pPr>
        <w:ind w:left="6135" w:hanging="360"/>
      </w:pPr>
      <w:rPr>
        <w:rFonts w:hint="default"/>
        <w:lang w:val="ru-RU" w:eastAsia="ru-RU" w:bidi="ru-RU"/>
      </w:rPr>
    </w:lvl>
    <w:lvl w:ilvl="7" w:tplc="A6B61E08">
      <w:numFmt w:val="bullet"/>
      <w:lvlText w:val="•"/>
      <w:lvlJc w:val="left"/>
      <w:pPr>
        <w:ind w:left="7028" w:hanging="360"/>
      </w:pPr>
      <w:rPr>
        <w:rFonts w:hint="default"/>
        <w:lang w:val="ru-RU" w:eastAsia="ru-RU" w:bidi="ru-RU"/>
      </w:rPr>
    </w:lvl>
    <w:lvl w:ilvl="8" w:tplc="941A3C0C">
      <w:numFmt w:val="bullet"/>
      <w:lvlText w:val="•"/>
      <w:lvlJc w:val="left"/>
      <w:pPr>
        <w:ind w:left="7921" w:hanging="360"/>
      </w:pPr>
      <w:rPr>
        <w:rFonts w:hint="default"/>
        <w:lang w:val="ru-RU" w:eastAsia="ru-RU" w:bidi="ru-RU"/>
      </w:rPr>
    </w:lvl>
  </w:abstractNum>
  <w:abstractNum w:abstractNumId="35">
    <w:nsid w:val="6E534660"/>
    <w:multiLevelType w:val="hybridMultilevel"/>
    <w:tmpl w:val="2E249416"/>
    <w:lvl w:ilvl="0" w:tplc="B85AEA32">
      <w:numFmt w:val="bullet"/>
      <w:lvlText w:val="–"/>
      <w:lvlJc w:val="left"/>
      <w:pPr>
        <w:ind w:left="402" w:hanging="180"/>
      </w:pPr>
      <w:rPr>
        <w:rFonts w:ascii="Times New Roman" w:eastAsia="Times New Roman" w:hAnsi="Times New Roman" w:cs="Times New Roman" w:hint="default"/>
        <w:spacing w:val="-3"/>
        <w:w w:val="100"/>
        <w:sz w:val="24"/>
        <w:szCs w:val="24"/>
        <w:lang w:val="ru-RU" w:eastAsia="ru-RU" w:bidi="ru-RU"/>
      </w:rPr>
    </w:lvl>
    <w:lvl w:ilvl="1" w:tplc="2C0C0E88">
      <w:numFmt w:val="bullet"/>
      <w:lvlText w:val="•"/>
      <w:lvlJc w:val="left"/>
      <w:pPr>
        <w:ind w:left="1330" w:hanging="180"/>
      </w:pPr>
      <w:rPr>
        <w:rFonts w:hint="default"/>
        <w:lang w:val="ru-RU" w:eastAsia="ru-RU" w:bidi="ru-RU"/>
      </w:rPr>
    </w:lvl>
    <w:lvl w:ilvl="2" w:tplc="DF148EB2">
      <w:numFmt w:val="bullet"/>
      <w:lvlText w:val="•"/>
      <w:lvlJc w:val="left"/>
      <w:pPr>
        <w:ind w:left="2261" w:hanging="180"/>
      </w:pPr>
      <w:rPr>
        <w:rFonts w:hint="default"/>
        <w:lang w:val="ru-RU" w:eastAsia="ru-RU" w:bidi="ru-RU"/>
      </w:rPr>
    </w:lvl>
    <w:lvl w:ilvl="3" w:tplc="BA644222">
      <w:numFmt w:val="bullet"/>
      <w:lvlText w:val="•"/>
      <w:lvlJc w:val="left"/>
      <w:pPr>
        <w:ind w:left="3191" w:hanging="180"/>
      </w:pPr>
      <w:rPr>
        <w:rFonts w:hint="default"/>
        <w:lang w:val="ru-RU" w:eastAsia="ru-RU" w:bidi="ru-RU"/>
      </w:rPr>
    </w:lvl>
    <w:lvl w:ilvl="4" w:tplc="7C30C4CE">
      <w:numFmt w:val="bullet"/>
      <w:lvlText w:val="•"/>
      <w:lvlJc w:val="left"/>
      <w:pPr>
        <w:ind w:left="4122" w:hanging="180"/>
      </w:pPr>
      <w:rPr>
        <w:rFonts w:hint="default"/>
        <w:lang w:val="ru-RU" w:eastAsia="ru-RU" w:bidi="ru-RU"/>
      </w:rPr>
    </w:lvl>
    <w:lvl w:ilvl="5" w:tplc="A858D0E6">
      <w:numFmt w:val="bullet"/>
      <w:lvlText w:val="•"/>
      <w:lvlJc w:val="left"/>
      <w:pPr>
        <w:ind w:left="5053" w:hanging="180"/>
      </w:pPr>
      <w:rPr>
        <w:rFonts w:hint="default"/>
        <w:lang w:val="ru-RU" w:eastAsia="ru-RU" w:bidi="ru-RU"/>
      </w:rPr>
    </w:lvl>
    <w:lvl w:ilvl="6" w:tplc="A03801C8">
      <w:numFmt w:val="bullet"/>
      <w:lvlText w:val="•"/>
      <w:lvlJc w:val="left"/>
      <w:pPr>
        <w:ind w:left="5983" w:hanging="180"/>
      </w:pPr>
      <w:rPr>
        <w:rFonts w:hint="default"/>
        <w:lang w:val="ru-RU" w:eastAsia="ru-RU" w:bidi="ru-RU"/>
      </w:rPr>
    </w:lvl>
    <w:lvl w:ilvl="7" w:tplc="A6B282BE">
      <w:numFmt w:val="bullet"/>
      <w:lvlText w:val="•"/>
      <w:lvlJc w:val="left"/>
      <w:pPr>
        <w:ind w:left="6914" w:hanging="180"/>
      </w:pPr>
      <w:rPr>
        <w:rFonts w:hint="default"/>
        <w:lang w:val="ru-RU" w:eastAsia="ru-RU" w:bidi="ru-RU"/>
      </w:rPr>
    </w:lvl>
    <w:lvl w:ilvl="8" w:tplc="257EA054">
      <w:numFmt w:val="bullet"/>
      <w:lvlText w:val="•"/>
      <w:lvlJc w:val="left"/>
      <w:pPr>
        <w:ind w:left="7845" w:hanging="180"/>
      </w:pPr>
      <w:rPr>
        <w:rFonts w:hint="default"/>
        <w:lang w:val="ru-RU" w:eastAsia="ru-RU" w:bidi="ru-RU"/>
      </w:rPr>
    </w:lvl>
  </w:abstractNum>
  <w:abstractNum w:abstractNumId="36">
    <w:nsid w:val="70523A67"/>
    <w:multiLevelType w:val="hybridMultilevel"/>
    <w:tmpl w:val="9E908918"/>
    <w:lvl w:ilvl="0" w:tplc="FCFAB39E">
      <w:start w:val="3"/>
      <w:numFmt w:val="decimal"/>
      <w:lvlText w:val="%1."/>
      <w:lvlJc w:val="left"/>
      <w:pPr>
        <w:ind w:left="788" w:hanging="360"/>
        <w:jc w:val="left"/>
      </w:pPr>
      <w:rPr>
        <w:rFonts w:ascii="Times New Roman" w:eastAsia="Times New Roman" w:hAnsi="Times New Roman" w:cs="Times New Roman" w:hint="default"/>
        <w:spacing w:val="-23"/>
        <w:w w:val="100"/>
        <w:sz w:val="24"/>
        <w:szCs w:val="24"/>
        <w:lang w:val="ru-RU" w:eastAsia="ru-RU" w:bidi="ru-RU"/>
      </w:rPr>
    </w:lvl>
    <w:lvl w:ilvl="1" w:tplc="47003302">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3FF6123E">
      <w:numFmt w:val="bullet"/>
      <w:lvlText w:val="•"/>
      <w:lvlJc w:val="left"/>
      <w:pPr>
        <w:ind w:left="1914" w:hanging="360"/>
      </w:pPr>
      <w:rPr>
        <w:rFonts w:hint="default"/>
        <w:lang w:val="ru-RU" w:eastAsia="ru-RU" w:bidi="ru-RU"/>
      </w:rPr>
    </w:lvl>
    <w:lvl w:ilvl="3" w:tplc="22E87CE8">
      <w:numFmt w:val="bullet"/>
      <w:lvlText w:val="•"/>
      <w:lvlJc w:val="left"/>
      <w:pPr>
        <w:ind w:left="2888" w:hanging="360"/>
      </w:pPr>
      <w:rPr>
        <w:rFonts w:hint="default"/>
        <w:lang w:val="ru-RU" w:eastAsia="ru-RU" w:bidi="ru-RU"/>
      </w:rPr>
    </w:lvl>
    <w:lvl w:ilvl="4" w:tplc="445A954A">
      <w:numFmt w:val="bullet"/>
      <w:lvlText w:val="•"/>
      <w:lvlJc w:val="left"/>
      <w:pPr>
        <w:ind w:left="3862" w:hanging="360"/>
      </w:pPr>
      <w:rPr>
        <w:rFonts w:hint="default"/>
        <w:lang w:val="ru-RU" w:eastAsia="ru-RU" w:bidi="ru-RU"/>
      </w:rPr>
    </w:lvl>
    <w:lvl w:ilvl="5" w:tplc="CBBC6CA2">
      <w:numFmt w:val="bullet"/>
      <w:lvlText w:val="•"/>
      <w:lvlJc w:val="left"/>
      <w:pPr>
        <w:ind w:left="4836" w:hanging="360"/>
      </w:pPr>
      <w:rPr>
        <w:rFonts w:hint="default"/>
        <w:lang w:val="ru-RU" w:eastAsia="ru-RU" w:bidi="ru-RU"/>
      </w:rPr>
    </w:lvl>
    <w:lvl w:ilvl="6" w:tplc="03E0EF28">
      <w:numFmt w:val="bullet"/>
      <w:lvlText w:val="•"/>
      <w:lvlJc w:val="left"/>
      <w:pPr>
        <w:ind w:left="5810" w:hanging="360"/>
      </w:pPr>
      <w:rPr>
        <w:rFonts w:hint="default"/>
        <w:lang w:val="ru-RU" w:eastAsia="ru-RU" w:bidi="ru-RU"/>
      </w:rPr>
    </w:lvl>
    <w:lvl w:ilvl="7" w:tplc="8978488E">
      <w:numFmt w:val="bullet"/>
      <w:lvlText w:val="•"/>
      <w:lvlJc w:val="left"/>
      <w:pPr>
        <w:ind w:left="6784" w:hanging="360"/>
      </w:pPr>
      <w:rPr>
        <w:rFonts w:hint="default"/>
        <w:lang w:val="ru-RU" w:eastAsia="ru-RU" w:bidi="ru-RU"/>
      </w:rPr>
    </w:lvl>
    <w:lvl w:ilvl="8" w:tplc="F5DA5B8C">
      <w:numFmt w:val="bullet"/>
      <w:lvlText w:val="•"/>
      <w:lvlJc w:val="left"/>
      <w:pPr>
        <w:ind w:left="7758" w:hanging="360"/>
      </w:pPr>
      <w:rPr>
        <w:rFonts w:hint="default"/>
        <w:lang w:val="ru-RU" w:eastAsia="ru-RU" w:bidi="ru-RU"/>
      </w:rPr>
    </w:lvl>
  </w:abstractNum>
  <w:abstractNum w:abstractNumId="37">
    <w:nsid w:val="70C61A72"/>
    <w:multiLevelType w:val="hybridMultilevel"/>
    <w:tmpl w:val="61F69EF6"/>
    <w:lvl w:ilvl="0" w:tplc="F0429612">
      <w:start w:val="1"/>
      <w:numFmt w:val="decimal"/>
      <w:lvlText w:val="%1."/>
      <w:lvlJc w:val="left"/>
      <w:pPr>
        <w:ind w:left="930" w:hanging="360"/>
        <w:jc w:val="left"/>
      </w:pPr>
      <w:rPr>
        <w:rFonts w:ascii="Times New Roman" w:eastAsia="Times New Roman" w:hAnsi="Times New Roman" w:cs="Times New Roman" w:hint="default"/>
        <w:spacing w:val="-25"/>
        <w:w w:val="100"/>
        <w:sz w:val="24"/>
        <w:szCs w:val="24"/>
        <w:lang w:val="ru-RU" w:eastAsia="ru-RU" w:bidi="ru-RU"/>
      </w:rPr>
    </w:lvl>
    <w:lvl w:ilvl="1" w:tplc="D19E3624">
      <w:numFmt w:val="bullet"/>
      <w:lvlText w:val="•"/>
      <w:lvlJc w:val="left"/>
      <w:pPr>
        <w:ind w:left="1816" w:hanging="360"/>
      </w:pPr>
      <w:rPr>
        <w:rFonts w:hint="default"/>
        <w:lang w:val="ru-RU" w:eastAsia="ru-RU" w:bidi="ru-RU"/>
      </w:rPr>
    </w:lvl>
    <w:lvl w:ilvl="2" w:tplc="4E1603B4">
      <w:numFmt w:val="bullet"/>
      <w:lvlText w:val="•"/>
      <w:lvlJc w:val="left"/>
      <w:pPr>
        <w:ind w:left="2693" w:hanging="360"/>
      </w:pPr>
      <w:rPr>
        <w:rFonts w:hint="default"/>
        <w:lang w:val="ru-RU" w:eastAsia="ru-RU" w:bidi="ru-RU"/>
      </w:rPr>
    </w:lvl>
    <w:lvl w:ilvl="3" w:tplc="75EC8162">
      <w:numFmt w:val="bullet"/>
      <w:lvlText w:val="•"/>
      <w:lvlJc w:val="left"/>
      <w:pPr>
        <w:ind w:left="3569" w:hanging="360"/>
      </w:pPr>
      <w:rPr>
        <w:rFonts w:hint="default"/>
        <w:lang w:val="ru-RU" w:eastAsia="ru-RU" w:bidi="ru-RU"/>
      </w:rPr>
    </w:lvl>
    <w:lvl w:ilvl="4" w:tplc="1B307860">
      <w:numFmt w:val="bullet"/>
      <w:lvlText w:val="•"/>
      <w:lvlJc w:val="left"/>
      <w:pPr>
        <w:ind w:left="4446" w:hanging="360"/>
      </w:pPr>
      <w:rPr>
        <w:rFonts w:hint="default"/>
        <w:lang w:val="ru-RU" w:eastAsia="ru-RU" w:bidi="ru-RU"/>
      </w:rPr>
    </w:lvl>
    <w:lvl w:ilvl="5" w:tplc="9B22FE48">
      <w:numFmt w:val="bullet"/>
      <w:lvlText w:val="•"/>
      <w:lvlJc w:val="left"/>
      <w:pPr>
        <w:ind w:left="5323" w:hanging="360"/>
      </w:pPr>
      <w:rPr>
        <w:rFonts w:hint="default"/>
        <w:lang w:val="ru-RU" w:eastAsia="ru-RU" w:bidi="ru-RU"/>
      </w:rPr>
    </w:lvl>
    <w:lvl w:ilvl="6" w:tplc="A5042016">
      <w:numFmt w:val="bullet"/>
      <w:lvlText w:val="•"/>
      <w:lvlJc w:val="left"/>
      <w:pPr>
        <w:ind w:left="6199" w:hanging="360"/>
      </w:pPr>
      <w:rPr>
        <w:rFonts w:hint="default"/>
        <w:lang w:val="ru-RU" w:eastAsia="ru-RU" w:bidi="ru-RU"/>
      </w:rPr>
    </w:lvl>
    <w:lvl w:ilvl="7" w:tplc="34A27238">
      <w:numFmt w:val="bullet"/>
      <w:lvlText w:val="•"/>
      <w:lvlJc w:val="left"/>
      <w:pPr>
        <w:ind w:left="7076" w:hanging="360"/>
      </w:pPr>
      <w:rPr>
        <w:rFonts w:hint="default"/>
        <w:lang w:val="ru-RU" w:eastAsia="ru-RU" w:bidi="ru-RU"/>
      </w:rPr>
    </w:lvl>
    <w:lvl w:ilvl="8" w:tplc="2F9A7EFA">
      <w:numFmt w:val="bullet"/>
      <w:lvlText w:val="•"/>
      <w:lvlJc w:val="left"/>
      <w:pPr>
        <w:ind w:left="7953" w:hanging="360"/>
      </w:pPr>
      <w:rPr>
        <w:rFonts w:hint="default"/>
        <w:lang w:val="ru-RU" w:eastAsia="ru-RU" w:bidi="ru-RU"/>
      </w:rPr>
    </w:lvl>
  </w:abstractNum>
  <w:abstractNum w:abstractNumId="38">
    <w:nsid w:val="71005A65"/>
    <w:multiLevelType w:val="hybridMultilevel"/>
    <w:tmpl w:val="17F20248"/>
    <w:lvl w:ilvl="0" w:tplc="F9A6F66A">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4F07A68">
      <w:numFmt w:val="bullet"/>
      <w:lvlText w:val="•"/>
      <w:lvlJc w:val="left"/>
      <w:pPr>
        <w:ind w:left="1816" w:hanging="360"/>
      </w:pPr>
      <w:rPr>
        <w:rFonts w:hint="default"/>
        <w:lang w:val="ru-RU" w:eastAsia="ru-RU" w:bidi="ru-RU"/>
      </w:rPr>
    </w:lvl>
    <w:lvl w:ilvl="2" w:tplc="4824023E">
      <w:numFmt w:val="bullet"/>
      <w:lvlText w:val="•"/>
      <w:lvlJc w:val="left"/>
      <w:pPr>
        <w:ind w:left="2693" w:hanging="360"/>
      </w:pPr>
      <w:rPr>
        <w:rFonts w:hint="default"/>
        <w:lang w:val="ru-RU" w:eastAsia="ru-RU" w:bidi="ru-RU"/>
      </w:rPr>
    </w:lvl>
    <w:lvl w:ilvl="3" w:tplc="6D4C6B62">
      <w:numFmt w:val="bullet"/>
      <w:lvlText w:val="•"/>
      <w:lvlJc w:val="left"/>
      <w:pPr>
        <w:ind w:left="3569" w:hanging="360"/>
      </w:pPr>
      <w:rPr>
        <w:rFonts w:hint="default"/>
        <w:lang w:val="ru-RU" w:eastAsia="ru-RU" w:bidi="ru-RU"/>
      </w:rPr>
    </w:lvl>
    <w:lvl w:ilvl="4" w:tplc="F7202862">
      <w:numFmt w:val="bullet"/>
      <w:lvlText w:val="•"/>
      <w:lvlJc w:val="left"/>
      <w:pPr>
        <w:ind w:left="4446" w:hanging="360"/>
      </w:pPr>
      <w:rPr>
        <w:rFonts w:hint="default"/>
        <w:lang w:val="ru-RU" w:eastAsia="ru-RU" w:bidi="ru-RU"/>
      </w:rPr>
    </w:lvl>
    <w:lvl w:ilvl="5" w:tplc="89E0E3D2">
      <w:numFmt w:val="bullet"/>
      <w:lvlText w:val="•"/>
      <w:lvlJc w:val="left"/>
      <w:pPr>
        <w:ind w:left="5323" w:hanging="360"/>
      </w:pPr>
      <w:rPr>
        <w:rFonts w:hint="default"/>
        <w:lang w:val="ru-RU" w:eastAsia="ru-RU" w:bidi="ru-RU"/>
      </w:rPr>
    </w:lvl>
    <w:lvl w:ilvl="6" w:tplc="82208A48">
      <w:numFmt w:val="bullet"/>
      <w:lvlText w:val="•"/>
      <w:lvlJc w:val="left"/>
      <w:pPr>
        <w:ind w:left="6199" w:hanging="360"/>
      </w:pPr>
      <w:rPr>
        <w:rFonts w:hint="default"/>
        <w:lang w:val="ru-RU" w:eastAsia="ru-RU" w:bidi="ru-RU"/>
      </w:rPr>
    </w:lvl>
    <w:lvl w:ilvl="7" w:tplc="97C0170E">
      <w:numFmt w:val="bullet"/>
      <w:lvlText w:val="•"/>
      <w:lvlJc w:val="left"/>
      <w:pPr>
        <w:ind w:left="7076" w:hanging="360"/>
      </w:pPr>
      <w:rPr>
        <w:rFonts w:hint="default"/>
        <w:lang w:val="ru-RU" w:eastAsia="ru-RU" w:bidi="ru-RU"/>
      </w:rPr>
    </w:lvl>
    <w:lvl w:ilvl="8" w:tplc="C1323A0A">
      <w:numFmt w:val="bullet"/>
      <w:lvlText w:val="•"/>
      <w:lvlJc w:val="left"/>
      <w:pPr>
        <w:ind w:left="7953" w:hanging="360"/>
      </w:pPr>
      <w:rPr>
        <w:rFonts w:hint="default"/>
        <w:lang w:val="ru-RU" w:eastAsia="ru-RU" w:bidi="ru-RU"/>
      </w:rPr>
    </w:lvl>
  </w:abstractNum>
  <w:abstractNum w:abstractNumId="39">
    <w:nsid w:val="79324B49"/>
    <w:multiLevelType w:val="hybridMultilevel"/>
    <w:tmpl w:val="CB3A0120"/>
    <w:lvl w:ilvl="0" w:tplc="AB88011E">
      <w:start w:val="1"/>
      <w:numFmt w:val="decimal"/>
      <w:lvlText w:val="%1."/>
      <w:lvlJc w:val="left"/>
      <w:pPr>
        <w:ind w:left="1148" w:hanging="360"/>
        <w:jc w:val="left"/>
      </w:pPr>
      <w:rPr>
        <w:rFonts w:ascii="Times New Roman" w:eastAsia="Times New Roman" w:hAnsi="Times New Roman" w:cs="Times New Roman" w:hint="default"/>
        <w:spacing w:val="-3"/>
        <w:w w:val="100"/>
        <w:sz w:val="24"/>
        <w:szCs w:val="24"/>
        <w:lang w:val="ru-RU" w:eastAsia="ru-RU" w:bidi="ru-RU"/>
      </w:rPr>
    </w:lvl>
    <w:lvl w:ilvl="1" w:tplc="58ECC024">
      <w:start w:val="1"/>
      <w:numFmt w:val="decimal"/>
      <w:lvlText w:val="%2."/>
      <w:lvlJc w:val="left"/>
      <w:pPr>
        <w:ind w:left="1290" w:hanging="360"/>
        <w:jc w:val="left"/>
      </w:pPr>
      <w:rPr>
        <w:rFonts w:ascii="Times New Roman" w:eastAsia="Times New Roman" w:hAnsi="Times New Roman" w:cs="Times New Roman" w:hint="default"/>
        <w:spacing w:val="-2"/>
        <w:w w:val="100"/>
        <w:sz w:val="24"/>
        <w:szCs w:val="24"/>
        <w:lang w:val="ru-RU" w:eastAsia="ru-RU" w:bidi="ru-RU"/>
      </w:rPr>
    </w:lvl>
    <w:lvl w:ilvl="2" w:tplc="DF9024F4">
      <w:numFmt w:val="bullet"/>
      <w:lvlText w:val="•"/>
      <w:lvlJc w:val="left"/>
      <w:pPr>
        <w:ind w:left="2234" w:hanging="360"/>
      </w:pPr>
      <w:rPr>
        <w:rFonts w:hint="default"/>
        <w:lang w:val="ru-RU" w:eastAsia="ru-RU" w:bidi="ru-RU"/>
      </w:rPr>
    </w:lvl>
    <w:lvl w:ilvl="3" w:tplc="08085FB2">
      <w:numFmt w:val="bullet"/>
      <w:lvlText w:val="•"/>
      <w:lvlJc w:val="left"/>
      <w:pPr>
        <w:ind w:left="3168" w:hanging="360"/>
      </w:pPr>
      <w:rPr>
        <w:rFonts w:hint="default"/>
        <w:lang w:val="ru-RU" w:eastAsia="ru-RU" w:bidi="ru-RU"/>
      </w:rPr>
    </w:lvl>
    <w:lvl w:ilvl="4" w:tplc="C0DE7972">
      <w:numFmt w:val="bullet"/>
      <w:lvlText w:val="•"/>
      <w:lvlJc w:val="left"/>
      <w:pPr>
        <w:ind w:left="4102" w:hanging="360"/>
      </w:pPr>
      <w:rPr>
        <w:rFonts w:hint="default"/>
        <w:lang w:val="ru-RU" w:eastAsia="ru-RU" w:bidi="ru-RU"/>
      </w:rPr>
    </w:lvl>
    <w:lvl w:ilvl="5" w:tplc="702848A4">
      <w:numFmt w:val="bullet"/>
      <w:lvlText w:val="•"/>
      <w:lvlJc w:val="left"/>
      <w:pPr>
        <w:ind w:left="5036" w:hanging="360"/>
      </w:pPr>
      <w:rPr>
        <w:rFonts w:hint="default"/>
        <w:lang w:val="ru-RU" w:eastAsia="ru-RU" w:bidi="ru-RU"/>
      </w:rPr>
    </w:lvl>
    <w:lvl w:ilvl="6" w:tplc="51161F16">
      <w:numFmt w:val="bullet"/>
      <w:lvlText w:val="•"/>
      <w:lvlJc w:val="left"/>
      <w:pPr>
        <w:ind w:left="5970" w:hanging="360"/>
      </w:pPr>
      <w:rPr>
        <w:rFonts w:hint="default"/>
        <w:lang w:val="ru-RU" w:eastAsia="ru-RU" w:bidi="ru-RU"/>
      </w:rPr>
    </w:lvl>
    <w:lvl w:ilvl="7" w:tplc="E5F467B2">
      <w:numFmt w:val="bullet"/>
      <w:lvlText w:val="•"/>
      <w:lvlJc w:val="left"/>
      <w:pPr>
        <w:ind w:left="6904" w:hanging="360"/>
      </w:pPr>
      <w:rPr>
        <w:rFonts w:hint="default"/>
        <w:lang w:val="ru-RU" w:eastAsia="ru-RU" w:bidi="ru-RU"/>
      </w:rPr>
    </w:lvl>
    <w:lvl w:ilvl="8" w:tplc="9EEEB1F0">
      <w:numFmt w:val="bullet"/>
      <w:lvlText w:val="•"/>
      <w:lvlJc w:val="left"/>
      <w:pPr>
        <w:ind w:left="7838" w:hanging="360"/>
      </w:pPr>
      <w:rPr>
        <w:rFonts w:hint="default"/>
        <w:lang w:val="ru-RU" w:eastAsia="ru-RU" w:bidi="ru-RU"/>
      </w:rPr>
    </w:lvl>
  </w:abstractNum>
  <w:abstractNum w:abstractNumId="40">
    <w:nsid w:val="7AC23F0B"/>
    <w:multiLevelType w:val="hybridMultilevel"/>
    <w:tmpl w:val="9426F630"/>
    <w:lvl w:ilvl="0" w:tplc="426225F8">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0152FDBE">
      <w:numFmt w:val="bullet"/>
      <w:lvlText w:val="•"/>
      <w:lvlJc w:val="left"/>
      <w:pPr>
        <w:ind w:left="1816" w:hanging="360"/>
      </w:pPr>
      <w:rPr>
        <w:rFonts w:hint="default"/>
        <w:lang w:val="ru-RU" w:eastAsia="ru-RU" w:bidi="ru-RU"/>
      </w:rPr>
    </w:lvl>
    <w:lvl w:ilvl="2" w:tplc="2766E9CA">
      <w:numFmt w:val="bullet"/>
      <w:lvlText w:val="•"/>
      <w:lvlJc w:val="left"/>
      <w:pPr>
        <w:ind w:left="2693" w:hanging="360"/>
      </w:pPr>
      <w:rPr>
        <w:rFonts w:hint="default"/>
        <w:lang w:val="ru-RU" w:eastAsia="ru-RU" w:bidi="ru-RU"/>
      </w:rPr>
    </w:lvl>
    <w:lvl w:ilvl="3" w:tplc="72D27A7E">
      <w:numFmt w:val="bullet"/>
      <w:lvlText w:val="•"/>
      <w:lvlJc w:val="left"/>
      <w:pPr>
        <w:ind w:left="3569" w:hanging="360"/>
      </w:pPr>
      <w:rPr>
        <w:rFonts w:hint="default"/>
        <w:lang w:val="ru-RU" w:eastAsia="ru-RU" w:bidi="ru-RU"/>
      </w:rPr>
    </w:lvl>
    <w:lvl w:ilvl="4" w:tplc="917CBD14">
      <w:numFmt w:val="bullet"/>
      <w:lvlText w:val="•"/>
      <w:lvlJc w:val="left"/>
      <w:pPr>
        <w:ind w:left="4446" w:hanging="360"/>
      </w:pPr>
      <w:rPr>
        <w:rFonts w:hint="default"/>
        <w:lang w:val="ru-RU" w:eastAsia="ru-RU" w:bidi="ru-RU"/>
      </w:rPr>
    </w:lvl>
    <w:lvl w:ilvl="5" w:tplc="4912BACC">
      <w:numFmt w:val="bullet"/>
      <w:lvlText w:val="•"/>
      <w:lvlJc w:val="left"/>
      <w:pPr>
        <w:ind w:left="5323" w:hanging="360"/>
      </w:pPr>
      <w:rPr>
        <w:rFonts w:hint="default"/>
        <w:lang w:val="ru-RU" w:eastAsia="ru-RU" w:bidi="ru-RU"/>
      </w:rPr>
    </w:lvl>
    <w:lvl w:ilvl="6" w:tplc="AF386892">
      <w:numFmt w:val="bullet"/>
      <w:lvlText w:val="•"/>
      <w:lvlJc w:val="left"/>
      <w:pPr>
        <w:ind w:left="6199" w:hanging="360"/>
      </w:pPr>
      <w:rPr>
        <w:rFonts w:hint="default"/>
        <w:lang w:val="ru-RU" w:eastAsia="ru-RU" w:bidi="ru-RU"/>
      </w:rPr>
    </w:lvl>
    <w:lvl w:ilvl="7" w:tplc="46EAEA7C">
      <w:numFmt w:val="bullet"/>
      <w:lvlText w:val="•"/>
      <w:lvlJc w:val="left"/>
      <w:pPr>
        <w:ind w:left="7076" w:hanging="360"/>
      </w:pPr>
      <w:rPr>
        <w:rFonts w:hint="default"/>
        <w:lang w:val="ru-RU" w:eastAsia="ru-RU" w:bidi="ru-RU"/>
      </w:rPr>
    </w:lvl>
    <w:lvl w:ilvl="8" w:tplc="37E245CE">
      <w:numFmt w:val="bullet"/>
      <w:lvlText w:val="•"/>
      <w:lvlJc w:val="left"/>
      <w:pPr>
        <w:ind w:left="7953" w:hanging="360"/>
      </w:pPr>
      <w:rPr>
        <w:rFonts w:hint="default"/>
        <w:lang w:val="ru-RU" w:eastAsia="ru-RU" w:bidi="ru-RU"/>
      </w:rPr>
    </w:lvl>
  </w:abstractNum>
  <w:abstractNum w:abstractNumId="41">
    <w:nsid w:val="7D74145A"/>
    <w:multiLevelType w:val="hybridMultilevel"/>
    <w:tmpl w:val="F8987066"/>
    <w:lvl w:ilvl="0" w:tplc="6FFA565E">
      <w:start w:val="1"/>
      <w:numFmt w:val="decimal"/>
      <w:lvlText w:val="%1."/>
      <w:lvlJc w:val="left"/>
      <w:pPr>
        <w:ind w:left="930" w:hanging="360"/>
        <w:jc w:val="left"/>
      </w:pPr>
      <w:rPr>
        <w:rFonts w:ascii="Times New Roman" w:eastAsia="Times New Roman" w:hAnsi="Times New Roman" w:cs="Times New Roman" w:hint="default"/>
        <w:spacing w:val="-8"/>
        <w:w w:val="100"/>
        <w:sz w:val="24"/>
        <w:szCs w:val="24"/>
        <w:lang w:val="ru-RU" w:eastAsia="ru-RU" w:bidi="ru-RU"/>
      </w:rPr>
    </w:lvl>
    <w:lvl w:ilvl="1" w:tplc="B720F6B6">
      <w:numFmt w:val="bullet"/>
      <w:lvlText w:val="•"/>
      <w:lvlJc w:val="left"/>
      <w:pPr>
        <w:ind w:left="1816" w:hanging="360"/>
      </w:pPr>
      <w:rPr>
        <w:rFonts w:hint="default"/>
        <w:lang w:val="ru-RU" w:eastAsia="ru-RU" w:bidi="ru-RU"/>
      </w:rPr>
    </w:lvl>
    <w:lvl w:ilvl="2" w:tplc="270ECC26">
      <w:numFmt w:val="bullet"/>
      <w:lvlText w:val="•"/>
      <w:lvlJc w:val="left"/>
      <w:pPr>
        <w:ind w:left="2693" w:hanging="360"/>
      </w:pPr>
      <w:rPr>
        <w:rFonts w:hint="default"/>
        <w:lang w:val="ru-RU" w:eastAsia="ru-RU" w:bidi="ru-RU"/>
      </w:rPr>
    </w:lvl>
    <w:lvl w:ilvl="3" w:tplc="7F1005EA">
      <w:numFmt w:val="bullet"/>
      <w:lvlText w:val="•"/>
      <w:lvlJc w:val="left"/>
      <w:pPr>
        <w:ind w:left="3569" w:hanging="360"/>
      </w:pPr>
      <w:rPr>
        <w:rFonts w:hint="default"/>
        <w:lang w:val="ru-RU" w:eastAsia="ru-RU" w:bidi="ru-RU"/>
      </w:rPr>
    </w:lvl>
    <w:lvl w:ilvl="4" w:tplc="4256653C">
      <w:numFmt w:val="bullet"/>
      <w:lvlText w:val="•"/>
      <w:lvlJc w:val="left"/>
      <w:pPr>
        <w:ind w:left="4446" w:hanging="360"/>
      </w:pPr>
      <w:rPr>
        <w:rFonts w:hint="default"/>
        <w:lang w:val="ru-RU" w:eastAsia="ru-RU" w:bidi="ru-RU"/>
      </w:rPr>
    </w:lvl>
    <w:lvl w:ilvl="5" w:tplc="16121D64">
      <w:numFmt w:val="bullet"/>
      <w:lvlText w:val="•"/>
      <w:lvlJc w:val="left"/>
      <w:pPr>
        <w:ind w:left="5323" w:hanging="360"/>
      </w:pPr>
      <w:rPr>
        <w:rFonts w:hint="default"/>
        <w:lang w:val="ru-RU" w:eastAsia="ru-RU" w:bidi="ru-RU"/>
      </w:rPr>
    </w:lvl>
    <w:lvl w:ilvl="6" w:tplc="CC0C852A">
      <w:numFmt w:val="bullet"/>
      <w:lvlText w:val="•"/>
      <w:lvlJc w:val="left"/>
      <w:pPr>
        <w:ind w:left="6199" w:hanging="360"/>
      </w:pPr>
      <w:rPr>
        <w:rFonts w:hint="default"/>
        <w:lang w:val="ru-RU" w:eastAsia="ru-RU" w:bidi="ru-RU"/>
      </w:rPr>
    </w:lvl>
    <w:lvl w:ilvl="7" w:tplc="278C79A6">
      <w:numFmt w:val="bullet"/>
      <w:lvlText w:val="•"/>
      <w:lvlJc w:val="left"/>
      <w:pPr>
        <w:ind w:left="7076" w:hanging="360"/>
      </w:pPr>
      <w:rPr>
        <w:rFonts w:hint="default"/>
        <w:lang w:val="ru-RU" w:eastAsia="ru-RU" w:bidi="ru-RU"/>
      </w:rPr>
    </w:lvl>
    <w:lvl w:ilvl="8" w:tplc="7A08F202">
      <w:numFmt w:val="bullet"/>
      <w:lvlText w:val="•"/>
      <w:lvlJc w:val="left"/>
      <w:pPr>
        <w:ind w:left="7953" w:hanging="360"/>
      </w:pPr>
      <w:rPr>
        <w:rFonts w:hint="default"/>
        <w:lang w:val="ru-RU" w:eastAsia="ru-RU" w:bidi="ru-RU"/>
      </w:rPr>
    </w:lvl>
  </w:abstractNum>
  <w:abstractNum w:abstractNumId="42">
    <w:nsid w:val="7F6177DF"/>
    <w:multiLevelType w:val="hybridMultilevel"/>
    <w:tmpl w:val="CAB8A99A"/>
    <w:lvl w:ilvl="0" w:tplc="ED98A5C0">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485A3B36">
      <w:numFmt w:val="bullet"/>
      <w:lvlText w:val="•"/>
      <w:lvlJc w:val="left"/>
      <w:pPr>
        <w:ind w:left="1816" w:hanging="360"/>
      </w:pPr>
      <w:rPr>
        <w:rFonts w:hint="default"/>
        <w:lang w:val="ru-RU" w:eastAsia="ru-RU" w:bidi="ru-RU"/>
      </w:rPr>
    </w:lvl>
    <w:lvl w:ilvl="2" w:tplc="D68E809C">
      <w:numFmt w:val="bullet"/>
      <w:lvlText w:val="•"/>
      <w:lvlJc w:val="left"/>
      <w:pPr>
        <w:ind w:left="2693" w:hanging="360"/>
      </w:pPr>
      <w:rPr>
        <w:rFonts w:hint="default"/>
        <w:lang w:val="ru-RU" w:eastAsia="ru-RU" w:bidi="ru-RU"/>
      </w:rPr>
    </w:lvl>
    <w:lvl w:ilvl="3" w:tplc="4C280E88">
      <w:numFmt w:val="bullet"/>
      <w:lvlText w:val="•"/>
      <w:lvlJc w:val="left"/>
      <w:pPr>
        <w:ind w:left="3569" w:hanging="360"/>
      </w:pPr>
      <w:rPr>
        <w:rFonts w:hint="default"/>
        <w:lang w:val="ru-RU" w:eastAsia="ru-RU" w:bidi="ru-RU"/>
      </w:rPr>
    </w:lvl>
    <w:lvl w:ilvl="4" w:tplc="D36EBE9E">
      <w:numFmt w:val="bullet"/>
      <w:lvlText w:val="•"/>
      <w:lvlJc w:val="left"/>
      <w:pPr>
        <w:ind w:left="4446" w:hanging="360"/>
      </w:pPr>
      <w:rPr>
        <w:rFonts w:hint="default"/>
        <w:lang w:val="ru-RU" w:eastAsia="ru-RU" w:bidi="ru-RU"/>
      </w:rPr>
    </w:lvl>
    <w:lvl w:ilvl="5" w:tplc="3DA8CFC2">
      <w:numFmt w:val="bullet"/>
      <w:lvlText w:val="•"/>
      <w:lvlJc w:val="left"/>
      <w:pPr>
        <w:ind w:left="5323" w:hanging="360"/>
      </w:pPr>
      <w:rPr>
        <w:rFonts w:hint="default"/>
        <w:lang w:val="ru-RU" w:eastAsia="ru-RU" w:bidi="ru-RU"/>
      </w:rPr>
    </w:lvl>
    <w:lvl w:ilvl="6" w:tplc="D554A0F2">
      <w:numFmt w:val="bullet"/>
      <w:lvlText w:val="•"/>
      <w:lvlJc w:val="left"/>
      <w:pPr>
        <w:ind w:left="6199" w:hanging="360"/>
      </w:pPr>
      <w:rPr>
        <w:rFonts w:hint="default"/>
        <w:lang w:val="ru-RU" w:eastAsia="ru-RU" w:bidi="ru-RU"/>
      </w:rPr>
    </w:lvl>
    <w:lvl w:ilvl="7" w:tplc="E95ACF7C">
      <w:numFmt w:val="bullet"/>
      <w:lvlText w:val="•"/>
      <w:lvlJc w:val="left"/>
      <w:pPr>
        <w:ind w:left="7076" w:hanging="360"/>
      </w:pPr>
      <w:rPr>
        <w:rFonts w:hint="default"/>
        <w:lang w:val="ru-RU" w:eastAsia="ru-RU" w:bidi="ru-RU"/>
      </w:rPr>
    </w:lvl>
    <w:lvl w:ilvl="8" w:tplc="6C7647FC">
      <w:numFmt w:val="bullet"/>
      <w:lvlText w:val="•"/>
      <w:lvlJc w:val="left"/>
      <w:pPr>
        <w:ind w:left="7953" w:hanging="360"/>
      </w:pPr>
      <w:rPr>
        <w:rFonts w:hint="default"/>
        <w:lang w:val="ru-RU" w:eastAsia="ru-RU" w:bidi="ru-RU"/>
      </w:rPr>
    </w:lvl>
  </w:abstractNum>
  <w:num w:numId="1">
    <w:abstractNumId w:val="24"/>
  </w:num>
  <w:num w:numId="2">
    <w:abstractNumId w:val="37"/>
  </w:num>
  <w:num w:numId="3">
    <w:abstractNumId w:val="33"/>
  </w:num>
  <w:num w:numId="4">
    <w:abstractNumId w:val="17"/>
  </w:num>
  <w:num w:numId="5">
    <w:abstractNumId w:val="21"/>
  </w:num>
  <w:num w:numId="6">
    <w:abstractNumId w:val="12"/>
  </w:num>
  <w:num w:numId="7">
    <w:abstractNumId w:val="14"/>
  </w:num>
  <w:num w:numId="8">
    <w:abstractNumId w:val="16"/>
  </w:num>
  <w:num w:numId="9">
    <w:abstractNumId w:val="7"/>
  </w:num>
  <w:num w:numId="10">
    <w:abstractNumId w:val="13"/>
  </w:num>
  <w:num w:numId="11">
    <w:abstractNumId w:val="25"/>
  </w:num>
  <w:num w:numId="12">
    <w:abstractNumId w:val="35"/>
  </w:num>
  <w:num w:numId="13">
    <w:abstractNumId w:val="11"/>
  </w:num>
  <w:num w:numId="14">
    <w:abstractNumId w:val="28"/>
  </w:num>
  <w:num w:numId="15">
    <w:abstractNumId w:val="2"/>
  </w:num>
  <w:num w:numId="16">
    <w:abstractNumId w:val="19"/>
  </w:num>
  <w:num w:numId="17">
    <w:abstractNumId w:val="6"/>
  </w:num>
  <w:num w:numId="18">
    <w:abstractNumId w:val="31"/>
  </w:num>
  <w:num w:numId="19">
    <w:abstractNumId w:val="0"/>
  </w:num>
  <w:num w:numId="20">
    <w:abstractNumId w:val="4"/>
  </w:num>
  <w:num w:numId="21">
    <w:abstractNumId w:val="38"/>
  </w:num>
  <w:num w:numId="22">
    <w:abstractNumId w:val="36"/>
  </w:num>
  <w:num w:numId="23">
    <w:abstractNumId w:val="22"/>
  </w:num>
  <w:num w:numId="24">
    <w:abstractNumId w:val="42"/>
  </w:num>
  <w:num w:numId="25">
    <w:abstractNumId w:val="5"/>
  </w:num>
  <w:num w:numId="26">
    <w:abstractNumId w:val="3"/>
  </w:num>
  <w:num w:numId="27">
    <w:abstractNumId w:val="30"/>
  </w:num>
  <w:num w:numId="28">
    <w:abstractNumId w:val="10"/>
  </w:num>
  <w:num w:numId="29">
    <w:abstractNumId w:val="20"/>
  </w:num>
  <w:num w:numId="30">
    <w:abstractNumId w:val="29"/>
  </w:num>
  <w:num w:numId="31">
    <w:abstractNumId w:val="8"/>
  </w:num>
  <w:num w:numId="32">
    <w:abstractNumId w:val="34"/>
  </w:num>
  <w:num w:numId="33">
    <w:abstractNumId w:val="41"/>
  </w:num>
  <w:num w:numId="34">
    <w:abstractNumId w:val="40"/>
  </w:num>
  <w:num w:numId="35">
    <w:abstractNumId w:val="18"/>
  </w:num>
  <w:num w:numId="36">
    <w:abstractNumId w:val="1"/>
  </w:num>
  <w:num w:numId="37">
    <w:abstractNumId w:val="27"/>
  </w:num>
  <w:num w:numId="38">
    <w:abstractNumId w:val="32"/>
  </w:num>
  <w:num w:numId="39">
    <w:abstractNumId w:val="26"/>
  </w:num>
  <w:num w:numId="40">
    <w:abstractNumId w:val="23"/>
  </w:num>
  <w:num w:numId="41">
    <w:abstractNumId w:val="9"/>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35"/>
    <w:rsid w:val="000317A1"/>
    <w:rsid w:val="00053015"/>
    <w:rsid w:val="000E3F35"/>
    <w:rsid w:val="0040429D"/>
    <w:rsid w:val="004F2A7A"/>
    <w:rsid w:val="00A1090B"/>
    <w:rsid w:val="00D44EA2"/>
    <w:rsid w:val="00FA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1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admitad.com/g/k5cxk4xsu74b74373e19614935c8f5/" TargetMode="External"/><Relationship Id="rId21" Type="http://schemas.openxmlformats.org/officeDocument/2006/relationships/hyperlink" Target="http://www.hotels.com/" TargetMode="External"/><Relationship Id="rId42" Type="http://schemas.openxmlformats.org/officeDocument/2006/relationships/hyperlink" Target="https://biblio-online.ru/book/836C32FD-678E-4B11-8BFC-F16354A8AFC7/informacionnaya-bezopasnost" TargetMode="External"/><Relationship Id="rId47" Type="http://schemas.openxmlformats.org/officeDocument/2006/relationships/hyperlink" Target="https://biblio-online.ru/book/685C0445-1312-4020-A7B4-94AEB0978EBE" TargetMode="External"/><Relationship Id="rId63" Type="http://schemas.openxmlformats.org/officeDocument/2006/relationships/hyperlink" Target="https://biblio-online.ru/book/685C0445-1312-4020-A7B4-94AEB0978EBE" TargetMode="External"/><Relationship Id="rId68" Type="http://schemas.openxmlformats.org/officeDocument/2006/relationships/hyperlink" Target="https://biblio-online.ru/book/F1F8831C-0670-4C54-AA2F-D4438B80ECF9/innovacionnye-tehnologii-v-kommercii-i-biznese" TargetMode="External"/><Relationship Id="rId84" Type="http://schemas.openxmlformats.org/officeDocument/2006/relationships/hyperlink" Target="https://biblio-online.ru/book/685C0445-1312-4020-A7B4-94AEB0978EBE" TargetMode="External"/><Relationship Id="rId89" Type="http://schemas.openxmlformats.org/officeDocument/2006/relationships/hyperlink" Target="https://biblio-online.ru/book/836C32FD-678E-4B11-8BFC-F16354A8AFC7/informacionnaya-bezopasnost" TargetMode="External"/><Relationship Id="rId16" Type="http://schemas.openxmlformats.org/officeDocument/2006/relationships/hyperlink" Target="https://biblio-online.ru/book/685C0445-1312-4020-A7B4-94AEB0978EBE" TargetMode="External"/><Relationship Id="rId11" Type="http://schemas.openxmlformats.org/officeDocument/2006/relationships/hyperlink" Target="https://biblio-online.ru/book/A776D72A-816A-4037-A427-23F71AF28852" TargetMode="External"/><Relationship Id="rId32" Type="http://schemas.openxmlformats.org/officeDocument/2006/relationships/hyperlink" Target="http://i-traveler.ru/hotels_online_booking.php" TargetMode="External"/><Relationship Id="rId37" Type="http://schemas.openxmlformats.org/officeDocument/2006/relationships/hyperlink" Target="https://tonkosti.ru/%C3%90%C5%B8%C3%91%E2%82%AC%C3%90%C2%B5%C3%90%C2%B8%C3%90%C2%BC%C3%91%C6%92%C3%91%E2%80%B0%C3%90%C2%B5%C3%91%C2%81%C3%91%E2%80%9A%C3%90%C2%B2%C3%90%C2%B0_%C3%91%E2%82%AC%C3%90%C2%B0%C3%90%C2%BD%C3%90%C2%BD%C3%90%C2%B5%C3%90%C2%B3%C3%90%C2%BE_%C3%90%C2%B1%C3%91%E2%82%AC%C3%90%C2%BE%C3%90%C2%BD%C3%90%C2%B8%C3%91%E2%82%AC%C3%90%C2%BE%C3%90%C2%B2%C3%90%C2%B0%C3%90%C2%BD%C3%90%C2%B8%C3%91%C2%8F" TargetMode="External"/><Relationship Id="rId53" Type="http://schemas.openxmlformats.org/officeDocument/2006/relationships/hyperlink" Target="https://biblio-online.ru/book/685C0445-1312-4020-A7B4-94AEB0978EBE" TargetMode="External"/><Relationship Id="rId58" Type="http://schemas.openxmlformats.org/officeDocument/2006/relationships/hyperlink" Target="https://biblio-online.ru/book/685C0445-1312-4020-A7B4-94AEB0978EBE" TargetMode="External"/><Relationship Id="rId74" Type="http://schemas.openxmlformats.org/officeDocument/2006/relationships/hyperlink" Target="https://biblio-online.ru/book/F1F8831C-0670-4C54-AA2F-D4438B80ECF9/innovacionnye-tehnologii-v-kommercii-i-biznese" TargetMode="External"/><Relationship Id="rId79" Type="http://schemas.openxmlformats.org/officeDocument/2006/relationships/hyperlink" Target="https://biblio-online.ru/book/A776D72A-816A-4037-A427-23F71AF28852" TargetMode="External"/><Relationship Id="rId102" Type="http://schemas.openxmlformats.org/officeDocument/2006/relationships/hyperlink" Target="http://www.travelocity.com/" TargetMode="External"/><Relationship Id="rId5" Type="http://schemas.openxmlformats.org/officeDocument/2006/relationships/webSettings" Target="webSettings.xml"/><Relationship Id="rId90" Type="http://schemas.openxmlformats.org/officeDocument/2006/relationships/hyperlink" Target="https://biblio-online.ru/book/836C32FD-678E-4B11-8BFC-F16354A8AFC7/informacionnaya-bezopasnost" TargetMode="External"/><Relationship Id="rId95" Type="http://schemas.openxmlformats.org/officeDocument/2006/relationships/hyperlink" Target="https://www.biblio-online.ru/" TargetMode="External"/><Relationship Id="rId22" Type="http://schemas.openxmlformats.org/officeDocument/2006/relationships/hyperlink" Target="http://www.onetwotrip.com/" TargetMode="External"/><Relationship Id="rId27" Type="http://schemas.openxmlformats.org/officeDocument/2006/relationships/hyperlink" Target="http://www.roomguru.ru/?label=iTtext&amp;amp;a_aid=18967" TargetMode="External"/><Relationship Id="rId43" Type="http://schemas.openxmlformats.org/officeDocument/2006/relationships/hyperlink" Target="https://biblio-online.ru/book/685C0445-1312-4020-A7B4-94AEB0978EBE" TargetMode="External"/><Relationship Id="rId48" Type="http://schemas.openxmlformats.org/officeDocument/2006/relationships/hyperlink" Target="https://biblio-online.ru/book/8421497F-EAAA-4BF9-81F9-686BACA30B70" TargetMode="External"/><Relationship Id="rId64" Type="http://schemas.openxmlformats.org/officeDocument/2006/relationships/hyperlink" Target="https://biblio-online.ru/book/685C0445-1312-4020-A7B4-94AEB0978EBE" TargetMode="External"/><Relationship Id="rId69" Type="http://schemas.openxmlformats.org/officeDocument/2006/relationships/hyperlink" Target="https://biblio-online.ru/book/685C0445-1312-4020-A7B4-94AEB0978EBE" TargetMode="External"/><Relationship Id="rId80" Type="http://schemas.openxmlformats.org/officeDocument/2006/relationships/hyperlink" Target="https://biblio-online.ru/book/A776D72A-816A-4037-A427-23F71AF28852" TargetMode="External"/><Relationship Id="rId85" Type="http://schemas.openxmlformats.org/officeDocument/2006/relationships/hyperlink" Target="https://biblio-online.ru/book/A776D72A-816A-4037-A427-23F71AF28852" TargetMode="External"/><Relationship Id="rId12" Type="http://schemas.openxmlformats.org/officeDocument/2006/relationships/hyperlink" Target="https://biblio-online.ru/book/A776D72A-816A-4037-A427-23F71AF28852" TargetMode="External"/><Relationship Id="rId17" Type="http://schemas.openxmlformats.org/officeDocument/2006/relationships/hyperlink" Target="https://biblio-online.ru/book/685C0445-1312-4020-A7B4-94AEB0978EBE" TargetMode="External"/><Relationship Id="rId25" Type="http://schemas.openxmlformats.org/officeDocument/2006/relationships/hyperlink" Target="https://www.booking.com/?aid=1482360%3Blabel%3DiTwww" TargetMode="External"/><Relationship Id="rId33" Type="http://schemas.openxmlformats.org/officeDocument/2006/relationships/hyperlink" Target="https://biblio-online.ru/book/685C0445-1312-4020-A7B4-94AEB0978EBE" TargetMode="External"/><Relationship Id="rId38" Type="http://schemas.openxmlformats.org/officeDocument/2006/relationships/hyperlink" Target="https://biblio-online.ru/book/836C32FD-678E-4B11-8BFC-F16354A8AFC7/informacionnaya-bezopasnost" TargetMode="External"/><Relationship Id="rId46" Type="http://schemas.openxmlformats.org/officeDocument/2006/relationships/hyperlink" Target="https://biblio-online.ru/book/685C0445-1312-4020-A7B4-94AEB0978EBE" TargetMode="External"/><Relationship Id="rId59" Type="http://schemas.openxmlformats.org/officeDocument/2006/relationships/hyperlink" Target="https://biblio-online.ru/book/8421497F-EAAA-4BF9-81F9-686BACA30B70" TargetMode="External"/><Relationship Id="rId67" Type="http://schemas.openxmlformats.org/officeDocument/2006/relationships/hyperlink" Target="https://biblio-online.ru/book/F1F8831C-0670-4C54-AA2F-D4438B80ECF9/innovacionnye-tehnologii-v-kommercii-i-biznese" TargetMode="External"/><Relationship Id="rId103" Type="http://schemas.openxmlformats.org/officeDocument/2006/relationships/fontTable" Target="fontTable.xml"/><Relationship Id="rId20" Type="http://schemas.openxmlformats.org/officeDocument/2006/relationships/hyperlink" Target="https://www.booking.com/?aid=1482360%3Blabel%3DiTwww" TargetMode="External"/><Relationship Id="rId41" Type="http://schemas.openxmlformats.org/officeDocument/2006/relationships/hyperlink" Target="https://biblio-online.ru/book/836C32FD-678E-4B11-8BFC-F16354A8AFC7/informacionnaya-bezopasnost" TargetMode="External"/><Relationship Id="rId54" Type="http://schemas.openxmlformats.org/officeDocument/2006/relationships/hyperlink" Target="https://biblio-online.ru/book/8421497F-EAAA-4BF9-81F9-686BACA30B70" TargetMode="External"/><Relationship Id="rId62" Type="http://schemas.openxmlformats.org/officeDocument/2006/relationships/hyperlink" Target="https://biblio-online.ru/book/F1F8831C-0670-4C54-AA2F-D4438B80ECF9/innovacionnye-tehnologii-v-kommercii-i-biznese" TargetMode="External"/><Relationship Id="rId70" Type="http://schemas.openxmlformats.org/officeDocument/2006/relationships/hyperlink" Target="https://biblio-online.ru/book/685C0445-1312-4020-A7B4-94AEB0978EBE" TargetMode="External"/><Relationship Id="rId75" Type="http://schemas.openxmlformats.org/officeDocument/2006/relationships/hyperlink" Target="https://biblio-online.ru/book/685C0445-1312-4020-A7B4-94AEB0978EBE" TargetMode="External"/><Relationship Id="rId83" Type="http://schemas.openxmlformats.org/officeDocument/2006/relationships/hyperlink" Target="https://biblio-online.ru/book/685C0445-1312-4020-A7B4-94AEB0978EBE" TargetMode="External"/><Relationship Id="rId88" Type="http://schemas.openxmlformats.org/officeDocument/2006/relationships/hyperlink" Target="https://biblio-online.ru/book/8421497F-EAAA-4BF9-81F9-686BACA30B70" TargetMode="External"/><Relationship Id="rId91" Type="http://schemas.openxmlformats.org/officeDocument/2006/relationships/hyperlink" Target="https://biblio-online.ru/book/F1F8831C-0670-4C54-AA2F-D4438B80ECF9/innovacionnye-tehnologii-v-kommercii-i-biznese" TargetMode="External"/><Relationship Id="rId96"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iblio-online.ru/book/685C0445-1312-4020-A7B4-94AEB0978EBE" TargetMode="External"/><Relationship Id="rId23" Type="http://schemas.openxmlformats.org/officeDocument/2006/relationships/hyperlink" Target="https://ad.admitad.com/g/k5cxk4xsu74b74373e19614935c8f5/" TargetMode="External"/><Relationship Id="rId28" Type="http://schemas.openxmlformats.org/officeDocument/2006/relationships/hyperlink" Target="http://www.tripadvisor.ru/" TargetMode="External"/><Relationship Id="rId36" Type="http://schemas.openxmlformats.org/officeDocument/2006/relationships/hyperlink" Target="https://a-prokat.ru/world-car-rental/" TargetMode="External"/><Relationship Id="rId49" Type="http://schemas.openxmlformats.org/officeDocument/2006/relationships/hyperlink" Target="https://biblio-online.ru/book/8421497F-EAAA-4BF9-81F9-686BACA30B70" TargetMode="External"/><Relationship Id="rId57" Type="http://schemas.openxmlformats.org/officeDocument/2006/relationships/hyperlink" Target="https://biblio-online.ru/book/685C0445-1312-4020-A7B4-94AEB0978EBE" TargetMode="External"/><Relationship Id="rId10" Type="http://schemas.openxmlformats.org/officeDocument/2006/relationships/hyperlink" Target="https://biblio-online.ru/book/685C0445-1312-4020-A7B4-94AEB0978EBE" TargetMode="External"/><Relationship Id="rId31" Type="http://schemas.openxmlformats.org/officeDocument/2006/relationships/hyperlink" Target="http://hotellook.ru/?marker=11778" TargetMode="External"/><Relationship Id="rId44" Type="http://schemas.openxmlformats.org/officeDocument/2006/relationships/hyperlink" Target="https://biblio-online.ru/book/685C0445-1312-4020-A7B4-94AEB0978EBE" TargetMode="External"/><Relationship Id="rId52" Type="http://schemas.openxmlformats.org/officeDocument/2006/relationships/hyperlink" Target="https://biblio-online.ru/book/685C0445-1312-4020-A7B4-94AEB0978EBE" TargetMode="External"/><Relationship Id="rId60" Type="http://schemas.openxmlformats.org/officeDocument/2006/relationships/hyperlink" Target="https://biblio-online.ru/book/8421497F-EAAA-4BF9-81F9-686BACA30B70" TargetMode="External"/><Relationship Id="rId65" Type="http://schemas.openxmlformats.org/officeDocument/2006/relationships/hyperlink" Target="https://biblio-online.ru/book/8421497F-EAAA-4BF9-81F9-686BACA30B70" TargetMode="External"/><Relationship Id="rId73" Type="http://schemas.openxmlformats.org/officeDocument/2006/relationships/hyperlink" Target="https://biblio-online.ru/book/F1F8831C-0670-4C54-AA2F-D4438B80ECF9/innovacionnye-tehnologii-v-kommercii-i-biznese" TargetMode="External"/><Relationship Id="rId78" Type="http://schemas.openxmlformats.org/officeDocument/2006/relationships/hyperlink" Target="https://biblio-online.ru/book/8421497F-EAAA-4BF9-81F9-686BACA30B70" TargetMode="External"/><Relationship Id="rId81" Type="http://schemas.openxmlformats.org/officeDocument/2006/relationships/hyperlink" Target="https://biblio-online.ru/book/836C32FD-678E-4B11-8BFC-F16354A8AFC7/informacionnaya-bezopasnost" TargetMode="External"/><Relationship Id="rId86" Type="http://schemas.openxmlformats.org/officeDocument/2006/relationships/hyperlink" Target="https://biblio-online.ru/book/A776D72A-816A-4037-A427-23F71AF28852" TargetMode="External"/><Relationship Id="rId94" Type="http://schemas.openxmlformats.org/officeDocument/2006/relationships/hyperlink" Target="https://ru.libreoffice.org/about-us/license/" TargetMode="External"/><Relationship Id="rId99" Type="http://schemas.openxmlformats.org/officeDocument/2006/relationships/hyperlink" Target="http://www.aviasales.ru/" TargetMode="External"/><Relationship Id="rId101" Type="http://schemas.openxmlformats.org/officeDocument/2006/relationships/hyperlink" Target="http://www.expedia.co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iblio-online.ru/book/8421497F-EAAA-4BF9-81F9-686BACA30B70" TargetMode="External"/><Relationship Id="rId18" Type="http://schemas.openxmlformats.org/officeDocument/2006/relationships/hyperlink" Target="https://biblio-online.ru/book/685C0445-1312-4020-A7B4-94AEB0978EBE" TargetMode="External"/><Relationship Id="rId39" Type="http://schemas.openxmlformats.org/officeDocument/2006/relationships/hyperlink" Target="https://biblio-online.ru/book/685C0445-1312-4020-A7B4-94AEB0978EBE" TargetMode="External"/><Relationship Id="rId34" Type="http://schemas.openxmlformats.org/officeDocument/2006/relationships/hyperlink" Target="http://a-prokat.ru/world-car-rental/alamo.html" TargetMode="External"/><Relationship Id="rId50" Type="http://schemas.openxmlformats.org/officeDocument/2006/relationships/hyperlink" Target="https://biblio-online.ru/book/F1F8831C-0670-4C54-AA2F-D4438B80ECF9/innovacionnye-tehnologii-v-kommercii-i-biznese" TargetMode="External"/><Relationship Id="rId55" Type="http://schemas.openxmlformats.org/officeDocument/2006/relationships/hyperlink" Target="https://biblio-online.ru/book/8421497F-EAAA-4BF9-81F9-686BACA30B70" TargetMode="External"/><Relationship Id="rId76" Type="http://schemas.openxmlformats.org/officeDocument/2006/relationships/hyperlink" Target="https://biblio-online.ru/book/685C0445-1312-4020-A7B4-94AEB0978EBE" TargetMode="External"/><Relationship Id="rId97" Type="http://schemas.openxmlformats.org/officeDocument/2006/relationships/hyperlink" Target="http://www.elibrary.ru/"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iblio-online.ru/book/8421497F-EAAA-4BF9-81F9-686BACA30B70" TargetMode="External"/><Relationship Id="rId92" Type="http://schemas.openxmlformats.org/officeDocument/2006/relationships/hyperlink" Target="https://biblio-online.ru/book/F1F8831C-0670-4C54-AA2F-D4438B80ECF9/innovacionnye-tehnologii-v-kommercii-i-biznese" TargetMode="External"/><Relationship Id="rId2" Type="http://schemas.openxmlformats.org/officeDocument/2006/relationships/styles" Target="styles.xml"/><Relationship Id="rId29" Type="http://schemas.openxmlformats.org/officeDocument/2006/relationships/hyperlink" Target="http://tc.tradetracker.net/?c=25248&amp;amp;m=12&amp;amp;a=269701&amp;amp;r=iTwww&amp;amp;u=https%3A%2F%2Fwww.trivago.ru%2F" TargetMode="External"/><Relationship Id="rId24" Type="http://schemas.openxmlformats.org/officeDocument/2006/relationships/hyperlink" Target="https://apycomm.com/click/588cea1a8b30a8f1698b457d/107665/158007/iTwww" TargetMode="External"/><Relationship Id="rId40" Type="http://schemas.openxmlformats.org/officeDocument/2006/relationships/hyperlink" Target="https://biblio-online.ru/book/685C0445-1312-4020-A7B4-94AEB0978EBE" TargetMode="External"/><Relationship Id="rId45" Type="http://schemas.openxmlformats.org/officeDocument/2006/relationships/hyperlink" Target="https://biblio-online.ru/book/252563FB-FE6B-4038-9FE7-AB5FEC2B6711" TargetMode="External"/><Relationship Id="rId66" Type="http://schemas.openxmlformats.org/officeDocument/2006/relationships/hyperlink" Target="https://biblio-online.ru/book/8421497F-EAAA-4BF9-81F9-686BACA30B70" TargetMode="External"/><Relationship Id="rId87" Type="http://schemas.openxmlformats.org/officeDocument/2006/relationships/hyperlink" Target="https://biblio-online.ru/book/8421497F-EAAA-4BF9-81F9-686BACA30B70" TargetMode="External"/><Relationship Id="rId61" Type="http://schemas.openxmlformats.org/officeDocument/2006/relationships/hyperlink" Target="https://biblio-online.ru/book/F1F8831C-0670-4C54-AA2F-D4438B80ECF9/innovacionnye-tehnologii-v-kommercii-i-biznese" TargetMode="External"/><Relationship Id="rId82" Type="http://schemas.openxmlformats.org/officeDocument/2006/relationships/hyperlink" Target="https://biblio-online.ru/book/836C32FD-678E-4B11-8BFC-F16354A8AFC7/informacionnaya-bezopasnost" TargetMode="External"/><Relationship Id="rId19" Type="http://schemas.openxmlformats.org/officeDocument/2006/relationships/hyperlink" Target="https://biblio-online.ru/book/685C0445-1312-4020-A7B4-94AEB0978EBE" TargetMode="External"/><Relationship Id="rId14" Type="http://schemas.openxmlformats.org/officeDocument/2006/relationships/hyperlink" Target="https://biblio-online.ru/book/8421497F-EAAA-4BF9-81F9-686BACA30B70" TargetMode="External"/><Relationship Id="rId30" Type="http://schemas.openxmlformats.org/officeDocument/2006/relationships/hyperlink" Target="https://www.kayak.ru/hotels" TargetMode="External"/><Relationship Id="rId35" Type="http://schemas.openxmlformats.org/officeDocument/2006/relationships/hyperlink" Target="http://a-prokat.ru/world-car-rental/national.html" TargetMode="External"/><Relationship Id="rId56" Type="http://schemas.openxmlformats.org/officeDocument/2006/relationships/hyperlink" Target="https://biblio-online.ru/book/F1F8831C-0670-4C54-AA2F-D4438B80ECF9/innovacionnye-tehnologii-v-kommercii-i-biznese" TargetMode="External"/><Relationship Id="rId77" Type="http://schemas.openxmlformats.org/officeDocument/2006/relationships/hyperlink" Target="https://biblio-online.ru/book/8421497F-EAAA-4BF9-81F9-686BACA30B70" TargetMode="External"/><Relationship Id="rId100" Type="http://schemas.openxmlformats.org/officeDocument/2006/relationships/hyperlink" Target="http://www.onetwotrip.com/" TargetMode="External"/><Relationship Id="rId8" Type="http://schemas.openxmlformats.org/officeDocument/2006/relationships/image" Target="media/image1.jpeg"/><Relationship Id="rId51" Type="http://schemas.openxmlformats.org/officeDocument/2006/relationships/hyperlink" Target="https://biblio-online.ru/book/F1F8831C-0670-4C54-AA2F-D4438B80ECF9/innovacionnye-tehnologii-v-kommercii-i-biznese" TargetMode="External"/><Relationship Id="rId72" Type="http://schemas.openxmlformats.org/officeDocument/2006/relationships/hyperlink" Target="https://biblio-online.ru/book/8421497F-EAAA-4BF9-81F9-686BACA30B70" TargetMode="External"/><Relationship Id="rId93" Type="http://schemas.openxmlformats.org/officeDocument/2006/relationships/hyperlink" Target="https://biblio-online.ru/book/F1F8831C-0670-4C54-AA2F-D4438B80ECF9/innovacionnye-tehnologii-v-kommercii-i-biznese" TargetMode="External"/><Relationship Id="rId98" Type="http://schemas.openxmlformats.org/officeDocument/2006/relationships/hyperlink" Target="http://www.booking.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12242</Words>
  <Characters>69784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Преподаватель</cp:lastModifiedBy>
  <cp:revision>6</cp:revision>
  <dcterms:created xsi:type="dcterms:W3CDTF">2020-06-05T08:17:00Z</dcterms:created>
  <dcterms:modified xsi:type="dcterms:W3CDTF">2024-10-03T07:31:00Z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2010</vt:lpwstr>
  </property>
  <property fmtid="{D5CDD505-2E9C-101B-9397-08002B2CF9AE}" pid="4" name="LastSaved">
    <vt:filetime>2020-06-05T00:00:00Z</vt:filetime>
  </property>
</Properties>
</file>